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D239" w14:textId="6F055BAD" w:rsidR="002B48B3" w:rsidRDefault="002B48B3">
      <w:pPr>
        <w:jc w:val="center"/>
        <w:rPr>
          <w:i/>
        </w:rPr>
        <w:sectPr w:rsidR="002B48B3" w:rsidSect="002B48B3">
          <w:footerReference w:type="default" r:id="rId7"/>
          <w:pgSz w:w="12240" w:h="15840"/>
          <w:pgMar w:top="360" w:right="360" w:bottom="806" w:left="360" w:header="0" w:footer="720" w:gutter="0"/>
          <w:pgNumType w:start="0"/>
          <w:cols w:space="720"/>
          <w:titlePg/>
        </w:sectPr>
      </w:pPr>
      <w:r>
        <w:rPr>
          <w:i/>
          <w:noProof/>
        </w:rPr>
        <w:drawing>
          <wp:anchor distT="0" distB="0" distL="114300" distR="114300" simplePos="0" relativeHeight="251658240" behindDoc="0" locked="0" layoutInCell="1" allowOverlap="1" wp14:anchorId="3B9AE100" wp14:editId="6614B94E">
            <wp:simplePos x="0" y="0"/>
            <wp:positionH relativeFrom="margin">
              <wp:align>center</wp:align>
            </wp:positionH>
            <wp:positionV relativeFrom="margin">
              <wp:align>top</wp:align>
            </wp:positionV>
            <wp:extent cx="7200265" cy="9317990"/>
            <wp:effectExtent l="0" t="0" r="635" b="3810"/>
            <wp:wrapSquare wrapText="bothSides"/>
            <wp:docPr id="2" name="Picture 2" descr="A group of birds flying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birds flying in the sky&#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265" cy="9317990"/>
                    </a:xfrm>
                    <a:prstGeom prst="rect">
                      <a:avLst/>
                    </a:prstGeom>
                  </pic:spPr>
                </pic:pic>
              </a:graphicData>
            </a:graphic>
          </wp:anchor>
        </w:drawing>
      </w:r>
    </w:p>
    <w:p w14:paraId="52C0DB4B" w14:textId="77777777" w:rsidR="00440C4C" w:rsidRDefault="00B51F93">
      <w:pPr>
        <w:pStyle w:val="Heading1"/>
        <w:spacing w:line="240" w:lineRule="auto"/>
      </w:pPr>
      <w:bookmarkStart w:id="0" w:name="_3sz3vqlvx9qo" w:colFirst="0" w:colLast="0"/>
      <w:bookmarkEnd w:id="0"/>
      <w:r>
        <w:t>Welcome to Living with Intention</w:t>
      </w:r>
    </w:p>
    <w:p w14:paraId="4BA9AE54" w14:textId="77777777" w:rsidR="00440C4C" w:rsidRDefault="00440C4C">
      <w:pPr>
        <w:ind w:right="720"/>
      </w:pPr>
    </w:p>
    <w:p w14:paraId="47919D70" w14:textId="77777777" w:rsidR="00440C4C" w:rsidRDefault="00B51F93">
      <w:pPr>
        <w:ind w:left="720" w:right="720"/>
        <w:rPr>
          <w:sz w:val="10"/>
          <w:szCs w:val="10"/>
        </w:rPr>
      </w:pPr>
      <w:r>
        <w:rPr>
          <w:i/>
        </w:rPr>
        <w:t>“Here’s what I discovered. Intention is different from setting goals or resolutions in that it “pulls us into” who we truly are. Goals and resolutions “push us out” into future possibilities. To set intentions, we must listen to our inner voice which tells us who we truly are.”</w:t>
      </w:r>
      <w:r>
        <w:rPr>
          <w:i/>
        </w:rPr>
        <w:tab/>
      </w:r>
      <w:r>
        <w:rPr>
          <w:b/>
          <w:i/>
        </w:rPr>
        <w:tab/>
      </w:r>
      <w:r>
        <w:tab/>
      </w:r>
      <w:r>
        <w:rPr>
          <w:sz w:val="10"/>
          <w:szCs w:val="10"/>
        </w:rPr>
        <w:tab/>
      </w:r>
    </w:p>
    <w:p w14:paraId="3851B21F" w14:textId="21237A99" w:rsidR="00440C4C" w:rsidRDefault="00B51F93">
      <w:pPr>
        <w:ind w:left="3600" w:right="720" w:firstLine="720"/>
        <w:rPr>
          <w:i/>
          <w:color w:val="000000"/>
        </w:rPr>
      </w:pPr>
      <w:r>
        <w:t>-</w:t>
      </w:r>
      <w:r>
        <w:rPr>
          <w:i/>
        </w:rPr>
        <w:t xml:space="preserve"> </w:t>
      </w:r>
      <w:r w:rsidRPr="00F543AF">
        <w:rPr>
          <w:i/>
        </w:rPr>
        <w:t xml:space="preserve">Katie Covey, Soul </w:t>
      </w:r>
      <w:r w:rsidRPr="00F543AF">
        <w:rPr>
          <w:i/>
          <w:color w:val="000000"/>
        </w:rPr>
        <w:t>Matters D</w:t>
      </w:r>
      <w:r w:rsidRPr="00F543AF">
        <w:rPr>
          <w:i/>
        </w:rPr>
        <w:t>ir</w:t>
      </w:r>
      <w:r w:rsidR="00F543AF">
        <w:rPr>
          <w:i/>
        </w:rPr>
        <w:t>ector</w:t>
      </w:r>
      <w:r w:rsidRPr="00F543AF">
        <w:rPr>
          <w:i/>
        </w:rPr>
        <w:t xml:space="preserve"> of</w:t>
      </w:r>
      <w:r w:rsidRPr="00F543AF">
        <w:rPr>
          <w:i/>
          <w:color w:val="000000"/>
        </w:rPr>
        <w:t xml:space="preserve"> RE Resources</w:t>
      </w:r>
    </w:p>
    <w:p w14:paraId="312B2056" w14:textId="77777777" w:rsidR="00440C4C" w:rsidRDefault="00440C4C"/>
    <w:p w14:paraId="5E844B3F" w14:textId="77777777" w:rsidR="00440C4C" w:rsidRDefault="00440C4C"/>
    <w:p w14:paraId="14479F15" w14:textId="6922FF1E" w:rsidR="00440C4C" w:rsidRDefault="00B51F93">
      <w:pPr>
        <w:spacing w:line="276" w:lineRule="auto"/>
        <w:rPr>
          <w:sz w:val="24"/>
          <w:szCs w:val="24"/>
        </w:rPr>
      </w:pPr>
      <w:r>
        <w:rPr>
          <w:sz w:val="24"/>
          <w:szCs w:val="24"/>
        </w:rPr>
        <w:t>So here we are again, in the month of January</w:t>
      </w:r>
      <w:r w:rsidR="00F543AF">
        <w:rPr>
          <w:sz w:val="24"/>
          <w:szCs w:val="24"/>
        </w:rPr>
        <w:t>,</w:t>
      </w:r>
      <w:r>
        <w:rPr>
          <w:sz w:val="24"/>
          <w:szCs w:val="24"/>
        </w:rPr>
        <w:t xml:space="preserve"> with its talk of daring resolutions and demanding calls to become better. It’s hard to resist. After all, who of us couldn’t benefit from a bit of self-improvement? And so most of us gladly go along and declare “This is the year I’m finally going to be a better me!”</w:t>
      </w:r>
    </w:p>
    <w:p w14:paraId="1AAEB163" w14:textId="77777777" w:rsidR="00440C4C" w:rsidRDefault="00440C4C">
      <w:pPr>
        <w:spacing w:line="276" w:lineRule="auto"/>
        <w:rPr>
          <w:sz w:val="24"/>
          <w:szCs w:val="24"/>
        </w:rPr>
      </w:pPr>
    </w:p>
    <w:p w14:paraId="3AD7E4C1" w14:textId="66B4CA35" w:rsidR="00440C4C" w:rsidRDefault="00B51F93">
      <w:pPr>
        <w:spacing w:line="276" w:lineRule="auto"/>
        <w:rPr>
          <w:color w:val="FF0000"/>
          <w:sz w:val="24"/>
          <w:szCs w:val="24"/>
        </w:rPr>
      </w:pPr>
      <w:r>
        <w:rPr>
          <w:sz w:val="24"/>
          <w:szCs w:val="24"/>
        </w:rPr>
        <w:t xml:space="preserve">But are we sure this is what we really want? When you read that quote above about being “pulled in” rather than “pushed out,” what happens in your heart? Is being pushed really what you want and need? Are you really excited about the New Year’s work of striving to create a brand new you?  Or do you suddenly notice an internal whisper that </w:t>
      </w:r>
      <w:r w:rsidR="00F42F58">
        <w:rPr>
          <w:sz w:val="24"/>
          <w:szCs w:val="24"/>
        </w:rPr>
        <w:t>says,</w:t>
      </w:r>
      <w:r>
        <w:rPr>
          <w:sz w:val="24"/>
          <w:szCs w:val="24"/>
        </w:rPr>
        <w:t xml:space="preserve"> “I long to be pulled in more deeply to the self I already am”? In other words, maybe our real New Year’s work is not about pushing forward into self-improvement, but about pausing, stepping back and </w:t>
      </w:r>
      <w:r w:rsidR="00F42F58">
        <w:rPr>
          <w:sz w:val="24"/>
          <w:szCs w:val="24"/>
        </w:rPr>
        <w:t>asking,</w:t>
      </w:r>
      <w:r>
        <w:rPr>
          <w:sz w:val="24"/>
          <w:szCs w:val="24"/>
        </w:rPr>
        <w:t xml:space="preserve"> “What hunger has my heart?” </w:t>
      </w:r>
    </w:p>
    <w:p w14:paraId="076F8606" w14:textId="77777777" w:rsidR="00440C4C" w:rsidRDefault="00440C4C">
      <w:pPr>
        <w:spacing w:line="276" w:lineRule="auto"/>
        <w:rPr>
          <w:sz w:val="24"/>
          <w:szCs w:val="24"/>
        </w:rPr>
      </w:pPr>
    </w:p>
    <w:p w14:paraId="5C7559B6" w14:textId="77777777" w:rsidR="00440C4C" w:rsidRDefault="00B51F93">
      <w:pPr>
        <w:spacing w:line="276" w:lineRule="auto"/>
        <w:rPr>
          <w:sz w:val="24"/>
          <w:szCs w:val="24"/>
        </w:rPr>
      </w:pPr>
      <w:r>
        <w:rPr>
          <w:sz w:val="24"/>
          <w:szCs w:val="24"/>
        </w:rPr>
        <w:t>There is, after all, a big difference between becoming better and becoming ourselves. Self-improvement is not the same as self-alignment. Wanting to get from point A to point B is something quite different from longing to find your inner anchor. Bottom line: Goals and intentions may indeed be more distinct than we have thought. And being clear about that may be more important than we have thought.</w:t>
      </w:r>
    </w:p>
    <w:p w14:paraId="1CFF8A8A" w14:textId="77777777" w:rsidR="00440C4C" w:rsidRDefault="00440C4C">
      <w:pPr>
        <w:spacing w:line="276" w:lineRule="auto"/>
        <w:rPr>
          <w:sz w:val="24"/>
          <w:szCs w:val="24"/>
        </w:rPr>
      </w:pPr>
    </w:p>
    <w:p w14:paraId="1272876F" w14:textId="77777777" w:rsidR="00440C4C" w:rsidRDefault="00B51F93">
      <w:pPr>
        <w:spacing w:line="276" w:lineRule="auto"/>
        <w:rPr>
          <w:sz w:val="24"/>
          <w:szCs w:val="24"/>
        </w:rPr>
      </w:pPr>
      <w:r>
        <w:rPr>
          <w:sz w:val="24"/>
          <w:szCs w:val="24"/>
        </w:rPr>
        <w:t xml:space="preserve">So this month, maybe our most meaningful work is to make room. All around us this month, there’s going to be tons of talk about creating goals and imagining who we </w:t>
      </w:r>
      <w:r>
        <w:rPr>
          <w:i/>
          <w:sz w:val="24"/>
          <w:szCs w:val="24"/>
        </w:rPr>
        <w:t>might</w:t>
      </w:r>
      <w:r>
        <w:rPr>
          <w:sz w:val="24"/>
          <w:szCs w:val="24"/>
        </w:rPr>
        <w:t xml:space="preserve"> become. But living with intention seems to be more about creating a quiet space that allows us to connect with who we </w:t>
      </w:r>
      <w:r>
        <w:rPr>
          <w:i/>
          <w:sz w:val="24"/>
          <w:szCs w:val="24"/>
        </w:rPr>
        <w:t>already</w:t>
      </w:r>
      <w:r>
        <w:rPr>
          <w:sz w:val="24"/>
          <w:szCs w:val="24"/>
        </w:rPr>
        <w:t xml:space="preserve"> are, a space that protects us from the pressure to accomplish and instead makes room to ask questions of integrity.</w:t>
      </w:r>
    </w:p>
    <w:p w14:paraId="4EC262BF" w14:textId="77777777" w:rsidR="00440C4C" w:rsidRDefault="00440C4C">
      <w:pPr>
        <w:spacing w:line="276" w:lineRule="auto"/>
        <w:rPr>
          <w:sz w:val="24"/>
          <w:szCs w:val="24"/>
        </w:rPr>
      </w:pPr>
    </w:p>
    <w:p w14:paraId="125326C9" w14:textId="77777777" w:rsidR="00440C4C" w:rsidRDefault="00B51F93">
      <w:pPr>
        <w:spacing w:line="276" w:lineRule="auto"/>
        <w:rPr>
          <w:sz w:val="24"/>
          <w:szCs w:val="24"/>
        </w:rPr>
      </w:pPr>
      <w:r>
        <w:rPr>
          <w:sz w:val="24"/>
          <w:szCs w:val="24"/>
        </w:rPr>
        <w:t>And if we are able to carve out that quieter space, then maybe we will discover that this isn’t the year of “finally becoming a better me.” Maybe we’ll decide it’s enough to simply “finally be me.”</w:t>
      </w:r>
    </w:p>
    <w:p w14:paraId="1B03A7FE" w14:textId="77777777" w:rsidR="00440C4C" w:rsidRDefault="00440C4C">
      <w:pPr>
        <w:ind w:left="720" w:right="720"/>
      </w:pPr>
    </w:p>
    <w:p w14:paraId="76506CDF" w14:textId="77777777" w:rsidR="00440C4C" w:rsidRDefault="00B51F93">
      <w:pPr>
        <w:pStyle w:val="Heading1"/>
        <w:spacing w:line="240" w:lineRule="auto"/>
      </w:pPr>
      <w:bookmarkStart w:id="1" w:name="_bi8i6oxco9ek" w:colFirst="0" w:colLast="0"/>
      <w:bookmarkEnd w:id="1"/>
      <w:r>
        <w:br w:type="page"/>
      </w:r>
    </w:p>
    <w:p w14:paraId="67B509DD" w14:textId="319BE818" w:rsidR="00EA2AB4" w:rsidRDefault="00EA2AB4" w:rsidP="00EA2AB4">
      <w:pPr>
        <w:pStyle w:val="Heading1"/>
        <w:spacing w:line="240" w:lineRule="auto"/>
        <w:rPr>
          <w:i/>
          <w:color w:val="FF0000"/>
          <w:sz w:val="21"/>
          <w:szCs w:val="21"/>
        </w:rPr>
      </w:pPr>
      <w:bookmarkStart w:id="2" w:name="_b2p7hbhoaqer" w:colFirst="0" w:colLast="0"/>
      <w:bookmarkEnd w:id="2"/>
      <w:r>
        <w:t>Process</w:t>
      </w:r>
    </w:p>
    <w:p w14:paraId="27485D0C" w14:textId="77777777" w:rsidR="00EA2AB4" w:rsidRDefault="00EA2AB4" w:rsidP="00EA2AB4">
      <w:pPr>
        <w:rPr>
          <w:i/>
        </w:rPr>
      </w:pPr>
    </w:p>
    <w:p w14:paraId="3EB9606C" w14:textId="2E08D757" w:rsidR="00EA2AB4" w:rsidRDefault="00EA2AB4" w:rsidP="00EA2AB4">
      <w:pPr>
        <w:pStyle w:val="Heading2"/>
        <w:jc w:val="left"/>
      </w:pPr>
      <w:r>
        <w:t>Prior to the Meeting</w:t>
      </w:r>
    </w:p>
    <w:p w14:paraId="68B4E39A" w14:textId="77777777" w:rsidR="00EA2AB4" w:rsidRDefault="00EA2AB4" w:rsidP="00EA2AB4">
      <w:pPr>
        <w:rPr>
          <w:i/>
        </w:rPr>
      </w:pPr>
    </w:p>
    <w:p w14:paraId="7E8C7903" w14:textId="26C6F686" w:rsidR="00EA2AB4" w:rsidRDefault="00FB3189" w:rsidP="00FB3189">
      <w:pPr>
        <w:pStyle w:val="ListParagraph"/>
        <w:numPr>
          <w:ilvl w:val="0"/>
          <w:numId w:val="4"/>
        </w:numPr>
        <w:spacing w:after="60"/>
        <w:contextualSpacing w:val="0"/>
        <w:rPr>
          <w:sz w:val="24"/>
          <w:szCs w:val="24"/>
        </w:rPr>
      </w:pPr>
      <w:r>
        <w:rPr>
          <w:sz w:val="24"/>
          <w:szCs w:val="24"/>
        </w:rPr>
        <w:t>Please</w:t>
      </w:r>
      <w:r w:rsidR="00EA2AB4">
        <w:rPr>
          <w:sz w:val="24"/>
          <w:szCs w:val="24"/>
        </w:rPr>
        <w:t xml:space="preserve"> make time to engage with this document</w:t>
      </w:r>
      <w:r>
        <w:rPr>
          <w:sz w:val="24"/>
          <w:szCs w:val="24"/>
        </w:rPr>
        <w:t xml:space="preserve"> </w:t>
      </w:r>
      <w:r w:rsidR="00EA2AB4">
        <w:rPr>
          <w:sz w:val="24"/>
          <w:szCs w:val="24"/>
        </w:rPr>
        <w:t>at least 1-2 weeks prior to each meeting.</w:t>
      </w:r>
    </w:p>
    <w:p w14:paraId="090662F8" w14:textId="039D31D2" w:rsidR="00EA2AB4" w:rsidRDefault="00FB3189" w:rsidP="00FB3189">
      <w:pPr>
        <w:pStyle w:val="ListParagraph"/>
        <w:numPr>
          <w:ilvl w:val="0"/>
          <w:numId w:val="4"/>
        </w:numPr>
        <w:spacing w:after="60"/>
        <w:contextualSpacing w:val="0"/>
        <w:rPr>
          <w:sz w:val="24"/>
          <w:szCs w:val="24"/>
        </w:rPr>
      </w:pPr>
      <w:r>
        <w:rPr>
          <w:sz w:val="24"/>
          <w:szCs w:val="24"/>
        </w:rPr>
        <w:t>S</w:t>
      </w:r>
      <w:r w:rsidR="00EA2AB4">
        <w:rPr>
          <w:sz w:val="24"/>
          <w:szCs w:val="24"/>
        </w:rPr>
        <w:t>elect and complete one of the spiritual exercises.</w:t>
      </w:r>
    </w:p>
    <w:p w14:paraId="67024140" w14:textId="57F97A02" w:rsidR="00EA2AB4" w:rsidRDefault="00FB3189" w:rsidP="00FB3189">
      <w:pPr>
        <w:pStyle w:val="ListParagraph"/>
        <w:numPr>
          <w:ilvl w:val="0"/>
          <w:numId w:val="4"/>
        </w:numPr>
        <w:spacing w:after="60"/>
        <w:contextualSpacing w:val="0"/>
        <w:rPr>
          <w:sz w:val="24"/>
          <w:szCs w:val="24"/>
        </w:rPr>
      </w:pPr>
      <w:r>
        <w:rPr>
          <w:sz w:val="24"/>
          <w:szCs w:val="24"/>
        </w:rPr>
        <w:t>Reflect</w:t>
      </w:r>
      <w:r w:rsidR="00EA2AB4">
        <w:rPr>
          <w:sz w:val="24"/>
          <w:szCs w:val="24"/>
        </w:rPr>
        <w:t xml:space="preserve"> on the list of questions and pick the one that speaks most directly to </w:t>
      </w:r>
      <w:r>
        <w:rPr>
          <w:sz w:val="24"/>
          <w:szCs w:val="24"/>
        </w:rPr>
        <w:t>you</w:t>
      </w:r>
      <w:r w:rsidR="003243F4">
        <w:rPr>
          <w:sz w:val="24"/>
          <w:szCs w:val="24"/>
        </w:rPr>
        <w:t xml:space="preserve">. </w:t>
      </w:r>
      <w:r>
        <w:rPr>
          <w:sz w:val="24"/>
          <w:szCs w:val="24"/>
        </w:rPr>
        <w:t>Try to</w:t>
      </w:r>
      <w:r w:rsidR="003243F4">
        <w:rPr>
          <w:sz w:val="24"/>
          <w:szCs w:val="24"/>
        </w:rPr>
        <w:t xml:space="preserve"> “live with” that question for a week or two. </w:t>
      </w:r>
      <w:r>
        <w:rPr>
          <w:sz w:val="24"/>
          <w:szCs w:val="24"/>
        </w:rPr>
        <w:t>Make</w:t>
      </w:r>
      <w:r w:rsidR="003243F4">
        <w:rPr>
          <w:sz w:val="24"/>
          <w:szCs w:val="24"/>
        </w:rPr>
        <w:t xml:space="preserve"> the question a part of </w:t>
      </w:r>
      <w:r>
        <w:rPr>
          <w:sz w:val="24"/>
          <w:szCs w:val="24"/>
        </w:rPr>
        <w:t>your</w:t>
      </w:r>
      <w:r w:rsidR="003243F4">
        <w:rPr>
          <w:sz w:val="24"/>
          <w:szCs w:val="24"/>
        </w:rPr>
        <w:t xml:space="preserve"> meditative practice</w:t>
      </w:r>
      <w:r>
        <w:rPr>
          <w:sz w:val="24"/>
          <w:szCs w:val="24"/>
        </w:rPr>
        <w:t xml:space="preserve"> or </w:t>
      </w:r>
      <w:r w:rsidR="003243F4">
        <w:rPr>
          <w:sz w:val="24"/>
          <w:szCs w:val="24"/>
        </w:rPr>
        <w:t xml:space="preserve">pin it somewhere </w:t>
      </w:r>
      <w:r>
        <w:rPr>
          <w:sz w:val="24"/>
          <w:szCs w:val="24"/>
        </w:rPr>
        <w:t>you</w:t>
      </w:r>
      <w:r w:rsidR="003243F4">
        <w:rPr>
          <w:sz w:val="24"/>
          <w:szCs w:val="24"/>
        </w:rPr>
        <w:t xml:space="preserve"> can see it each day. </w:t>
      </w:r>
    </w:p>
    <w:p w14:paraId="5C78ED56" w14:textId="7AC76D92" w:rsidR="003243F4" w:rsidRDefault="00FB3189" w:rsidP="00FB3189">
      <w:pPr>
        <w:pStyle w:val="ListParagraph"/>
        <w:numPr>
          <w:ilvl w:val="0"/>
          <w:numId w:val="4"/>
        </w:numPr>
        <w:spacing w:after="60"/>
        <w:contextualSpacing w:val="0"/>
        <w:rPr>
          <w:sz w:val="24"/>
          <w:szCs w:val="24"/>
        </w:rPr>
      </w:pPr>
      <w:r>
        <w:rPr>
          <w:sz w:val="24"/>
          <w:szCs w:val="24"/>
        </w:rPr>
        <w:t>Set</w:t>
      </w:r>
      <w:r w:rsidR="003243F4">
        <w:rPr>
          <w:sz w:val="24"/>
          <w:szCs w:val="24"/>
        </w:rPr>
        <w:t xml:space="preserve"> aside time to look over recommended resources (“Companion Pieces”). </w:t>
      </w:r>
      <w:r>
        <w:rPr>
          <w:sz w:val="24"/>
          <w:szCs w:val="24"/>
        </w:rPr>
        <w:t>You</w:t>
      </w:r>
      <w:r w:rsidR="003243F4">
        <w:rPr>
          <w:sz w:val="24"/>
          <w:szCs w:val="24"/>
        </w:rPr>
        <w:t xml:space="preserve"> may also want to follow the Soul Matter</w:t>
      </w:r>
      <w:r>
        <w:rPr>
          <w:sz w:val="24"/>
          <w:szCs w:val="24"/>
        </w:rPr>
        <w:t xml:space="preserve">s </w:t>
      </w:r>
      <w:r w:rsidR="003243F4">
        <w:rPr>
          <w:sz w:val="24"/>
          <w:szCs w:val="24"/>
        </w:rPr>
        <w:t xml:space="preserve">Facebook page. This extra reading and Facebook engagement is optional but deepens </w:t>
      </w:r>
      <w:r>
        <w:rPr>
          <w:sz w:val="24"/>
          <w:szCs w:val="24"/>
        </w:rPr>
        <w:t>your</w:t>
      </w:r>
      <w:r w:rsidR="003243F4">
        <w:rPr>
          <w:sz w:val="24"/>
          <w:szCs w:val="24"/>
        </w:rPr>
        <w:t xml:space="preserve"> engagement with the themes.</w:t>
      </w:r>
    </w:p>
    <w:p w14:paraId="48607F36" w14:textId="1C203AA8" w:rsidR="003243F4" w:rsidRDefault="003243F4" w:rsidP="003243F4">
      <w:pPr>
        <w:rPr>
          <w:sz w:val="24"/>
          <w:szCs w:val="24"/>
        </w:rPr>
      </w:pPr>
    </w:p>
    <w:p w14:paraId="1B76F475" w14:textId="3D8CF389" w:rsidR="003243F4" w:rsidRDefault="003243F4" w:rsidP="003243F4">
      <w:pPr>
        <w:rPr>
          <w:sz w:val="24"/>
          <w:szCs w:val="24"/>
        </w:rPr>
      </w:pPr>
    </w:p>
    <w:p w14:paraId="1BDBAD6A" w14:textId="365347F2" w:rsidR="003243F4" w:rsidRDefault="003243F4" w:rsidP="003243F4">
      <w:pPr>
        <w:pStyle w:val="Heading2"/>
        <w:jc w:val="left"/>
      </w:pPr>
      <w:r>
        <w:t>At</w:t>
      </w:r>
      <w:r>
        <w:t xml:space="preserve"> the Meeting</w:t>
      </w:r>
    </w:p>
    <w:p w14:paraId="33FBD7BF" w14:textId="5F908324" w:rsidR="003243F4" w:rsidRDefault="003243F4" w:rsidP="003243F4"/>
    <w:p w14:paraId="5598786C" w14:textId="233FF86F" w:rsidR="003243F4" w:rsidRPr="00FB3189" w:rsidRDefault="003243F4" w:rsidP="00FB3189">
      <w:pPr>
        <w:spacing w:after="120"/>
        <w:rPr>
          <w:sz w:val="24"/>
          <w:szCs w:val="24"/>
        </w:rPr>
      </w:pPr>
      <w:r w:rsidRPr="003243F4">
        <w:rPr>
          <w:sz w:val="24"/>
          <w:szCs w:val="24"/>
        </w:rPr>
        <w:t xml:space="preserve">Meetings </w:t>
      </w:r>
      <w:r>
        <w:rPr>
          <w:sz w:val="24"/>
          <w:szCs w:val="24"/>
        </w:rPr>
        <w:t>are usually held once a month and last for about two hours. Here is the basic meeting flow:</w:t>
      </w:r>
    </w:p>
    <w:p w14:paraId="17184EEE" w14:textId="3CD138C4" w:rsidR="003243F4" w:rsidRDefault="003243F4" w:rsidP="00FB3189">
      <w:pPr>
        <w:pStyle w:val="ListParagraph"/>
        <w:numPr>
          <w:ilvl w:val="0"/>
          <w:numId w:val="4"/>
        </w:numPr>
        <w:spacing w:after="60"/>
        <w:contextualSpacing w:val="0"/>
        <w:rPr>
          <w:sz w:val="24"/>
          <w:szCs w:val="24"/>
        </w:rPr>
      </w:pPr>
      <w:r>
        <w:rPr>
          <w:sz w:val="24"/>
          <w:szCs w:val="24"/>
        </w:rPr>
        <w:t xml:space="preserve">Centering: We’ll begin with a chalice lighting and centering words. </w:t>
      </w:r>
    </w:p>
    <w:p w14:paraId="417B8A39" w14:textId="4FC37346" w:rsidR="003243F4" w:rsidRDefault="003243F4" w:rsidP="00FB3189">
      <w:pPr>
        <w:pStyle w:val="ListParagraph"/>
        <w:numPr>
          <w:ilvl w:val="0"/>
          <w:numId w:val="4"/>
        </w:numPr>
        <w:spacing w:after="60"/>
        <w:contextualSpacing w:val="0"/>
        <w:rPr>
          <w:sz w:val="24"/>
          <w:szCs w:val="24"/>
        </w:rPr>
      </w:pPr>
      <w:r>
        <w:rPr>
          <w:sz w:val="24"/>
          <w:szCs w:val="24"/>
        </w:rPr>
        <w:t xml:space="preserve">Brief Check-In: </w:t>
      </w:r>
      <w:r w:rsidR="00181A99">
        <w:rPr>
          <w:sz w:val="24"/>
          <w:szCs w:val="24"/>
        </w:rPr>
        <w:t>We’ll participate in a brief check-in</w:t>
      </w:r>
      <w:r w:rsidR="00FB3189">
        <w:rPr>
          <w:sz w:val="24"/>
          <w:szCs w:val="24"/>
        </w:rPr>
        <w:t>,</w:t>
      </w:r>
      <w:r w:rsidR="00181A99">
        <w:rPr>
          <w:sz w:val="24"/>
          <w:szCs w:val="24"/>
        </w:rPr>
        <w:t xml:space="preserve"> with each member taking 30-60 seconds to share.</w:t>
      </w:r>
    </w:p>
    <w:p w14:paraId="3A7FFAE4" w14:textId="7F304B8D" w:rsidR="00181A99" w:rsidRDefault="00181A99" w:rsidP="00FB3189">
      <w:pPr>
        <w:pStyle w:val="ListParagraph"/>
        <w:numPr>
          <w:ilvl w:val="0"/>
          <w:numId w:val="4"/>
        </w:numPr>
        <w:spacing w:after="60"/>
        <w:contextualSpacing w:val="0"/>
        <w:rPr>
          <w:sz w:val="24"/>
          <w:szCs w:val="24"/>
        </w:rPr>
      </w:pPr>
      <w:r>
        <w:rPr>
          <w:sz w:val="24"/>
          <w:szCs w:val="24"/>
        </w:rPr>
        <w:t>Brief Review: We’ll briefly revisit core themes in the member packet, so we can refresh our memories and bring anyone who hasn’t had the opportunity to review the materials up to speed.</w:t>
      </w:r>
    </w:p>
    <w:p w14:paraId="31D7B94F" w14:textId="656E75CD" w:rsidR="00181A99" w:rsidRDefault="00181A99" w:rsidP="00FB3189">
      <w:pPr>
        <w:pStyle w:val="ListParagraph"/>
        <w:numPr>
          <w:ilvl w:val="0"/>
          <w:numId w:val="4"/>
        </w:numPr>
        <w:spacing w:after="60"/>
        <w:contextualSpacing w:val="0"/>
        <w:rPr>
          <w:sz w:val="24"/>
          <w:szCs w:val="24"/>
        </w:rPr>
      </w:pPr>
      <w:r>
        <w:rPr>
          <w:sz w:val="24"/>
          <w:szCs w:val="24"/>
        </w:rPr>
        <w:t>Spiritual Exercises: We’ll share our experiences engaging in one of the spiritual exercises in the packet. This sometimes takes place in two rounds for deeper reflection.</w:t>
      </w:r>
    </w:p>
    <w:p w14:paraId="59AA18A2" w14:textId="01473492" w:rsidR="00181A99" w:rsidRDefault="00181A99" w:rsidP="00FB3189">
      <w:pPr>
        <w:pStyle w:val="ListParagraph"/>
        <w:numPr>
          <w:ilvl w:val="0"/>
          <w:numId w:val="4"/>
        </w:numPr>
        <w:spacing w:after="60"/>
        <w:contextualSpacing w:val="0"/>
        <w:rPr>
          <w:sz w:val="24"/>
          <w:szCs w:val="24"/>
        </w:rPr>
      </w:pPr>
      <w:r>
        <w:rPr>
          <w:sz w:val="24"/>
          <w:szCs w:val="24"/>
        </w:rPr>
        <w:t>“Your Question” Discussion: We’ll share our experiences answering our chosen question in the packet, engaging in two rounds if time permits.</w:t>
      </w:r>
    </w:p>
    <w:p w14:paraId="23B86DBA" w14:textId="2701E0BA" w:rsidR="00181A99" w:rsidRDefault="00181A99" w:rsidP="00FB3189">
      <w:pPr>
        <w:pStyle w:val="ListParagraph"/>
        <w:numPr>
          <w:ilvl w:val="0"/>
          <w:numId w:val="4"/>
        </w:numPr>
        <w:spacing w:after="60"/>
        <w:contextualSpacing w:val="0"/>
        <w:rPr>
          <w:sz w:val="24"/>
          <w:szCs w:val="24"/>
        </w:rPr>
      </w:pPr>
      <w:r>
        <w:rPr>
          <w:sz w:val="24"/>
          <w:szCs w:val="24"/>
        </w:rPr>
        <w:t>Check-Out: We’ll each briefly summarize our experience in Small Group by sharing a few words.</w:t>
      </w:r>
    </w:p>
    <w:p w14:paraId="0E16FAB1" w14:textId="182A1A60" w:rsidR="00181A99" w:rsidRDefault="00181A99" w:rsidP="003243F4">
      <w:pPr>
        <w:pStyle w:val="ListParagraph"/>
        <w:numPr>
          <w:ilvl w:val="0"/>
          <w:numId w:val="4"/>
        </w:numPr>
        <w:rPr>
          <w:sz w:val="24"/>
          <w:szCs w:val="24"/>
        </w:rPr>
      </w:pPr>
      <w:r>
        <w:rPr>
          <w:sz w:val="24"/>
          <w:szCs w:val="24"/>
        </w:rPr>
        <w:t xml:space="preserve">Closing: We’ll extinguish the chalice and end with a </w:t>
      </w:r>
      <w:r w:rsidR="003C48A5">
        <w:rPr>
          <w:sz w:val="24"/>
          <w:szCs w:val="24"/>
        </w:rPr>
        <w:t>brief reading or blessing.</w:t>
      </w:r>
    </w:p>
    <w:p w14:paraId="04903653" w14:textId="0089ED03" w:rsidR="003C48A5" w:rsidRDefault="003C48A5" w:rsidP="003C48A5">
      <w:pPr>
        <w:ind w:left="360"/>
        <w:rPr>
          <w:sz w:val="24"/>
          <w:szCs w:val="24"/>
        </w:rPr>
      </w:pPr>
    </w:p>
    <w:p w14:paraId="7804D5FF" w14:textId="342F65FA" w:rsidR="003C48A5" w:rsidRDefault="003C48A5" w:rsidP="003C48A5">
      <w:pPr>
        <w:pStyle w:val="Heading2"/>
        <w:jc w:val="left"/>
      </w:pPr>
      <w:r>
        <w:t>Group Covenant</w:t>
      </w:r>
    </w:p>
    <w:p w14:paraId="6C92A0C1" w14:textId="77777777" w:rsidR="003C48A5" w:rsidRDefault="003C48A5" w:rsidP="003C48A5">
      <w:pPr>
        <w:rPr>
          <w:i/>
        </w:rPr>
      </w:pPr>
    </w:p>
    <w:p w14:paraId="571CED6E" w14:textId="18305856" w:rsidR="003C48A5" w:rsidRDefault="003C48A5" w:rsidP="00FB3189">
      <w:pPr>
        <w:spacing w:after="120"/>
        <w:ind w:left="360"/>
        <w:jc w:val="both"/>
        <w:rPr>
          <w:sz w:val="24"/>
          <w:szCs w:val="24"/>
        </w:rPr>
      </w:pPr>
      <w:r w:rsidRPr="003C48A5">
        <w:rPr>
          <w:sz w:val="24"/>
          <w:szCs w:val="24"/>
        </w:rPr>
        <w:t>At the first meeting, we’ll review and affirm our covenant</w:t>
      </w:r>
      <w:r>
        <w:rPr>
          <w:sz w:val="24"/>
          <w:szCs w:val="24"/>
        </w:rPr>
        <w:t xml:space="preserve">. Some of the practices important to Small Group Ministry </w:t>
      </w:r>
      <w:r w:rsidR="00FB3189">
        <w:rPr>
          <w:sz w:val="24"/>
          <w:szCs w:val="24"/>
        </w:rPr>
        <w:t>include</w:t>
      </w:r>
      <w:r>
        <w:rPr>
          <w:sz w:val="24"/>
          <w:szCs w:val="24"/>
        </w:rPr>
        <w:t>:</w:t>
      </w:r>
    </w:p>
    <w:p w14:paraId="578D800B" w14:textId="483C18EC" w:rsidR="003C48A5" w:rsidRDefault="003C48A5" w:rsidP="00FB3189">
      <w:pPr>
        <w:pStyle w:val="ListParagraph"/>
        <w:numPr>
          <w:ilvl w:val="0"/>
          <w:numId w:val="5"/>
        </w:numPr>
        <w:spacing w:after="60"/>
        <w:ind w:left="1080"/>
        <w:contextualSpacing w:val="0"/>
        <w:jc w:val="both"/>
        <w:rPr>
          <w:sz w:val="24"/>
          <w:szCs w:val="24"/>
        </w:rPr>
      </w:pPr>
      <w:r>
        <w:rPr>
          <w:sz w:val="24"/>
          <w:szCs w:val="24"/>
        </w:rPr>
        <w:t>Maintaining confidentiality</w:t>
      </w:r>
    </w:p>
    <w:p w14:paraId="4494EFCC" w14:textId="5F2E6C59" w:rsidR="003C48A5" w:rsidRDefault="003C48A5" w:rsidP="00FB3189">
      <w:pPr>
        <w:pStyle w:val="ListParagraph"/>
        <w:numPr>
          <w:ilvl w:val="0"/>
          <w:numId w:val="5"/>
        </w:numPr>
        <w:spacing w:after="60"/>
        <w:ind w:left="1080"/>
        <w:contextualSpacing w:val="0"/>
        <w:jc w:val="both"/>
        <w:rPr>
          <w:sz w:val="24"/>
          <w:szCs w:val="24"/>
        </w:rPr>
      </w:pPr>
      <w:r>
        <w:rPr>
          <w:sz w:val="24"/>
          <w:szCs w:val="24"/>
        </w:rPr>
        <w:t>Doing more listening than talking, allowing everyone an opportunity to participate</w:t>
      </w:r>
    </w:p>
    <w:p w14:paraId="12FF7E28" w14:textId="17DF7FFD" w:rsidR="003C48A5" w:rsidRDefault="003C48A5" w:rsidP="00FB3189">
      <w:pPr>
        <w:pStyle w:val="ListParagraph"/>
        <w:numPr>
          <w:ilvl w:val="0"/>
          <w:numId w:val="5"/>
        </w:numPr>
        <w:spacing w:after="60"/>
        <w:ind w:left="1080"/>
        <w:contextualSpacing w:val="0"/>
        <w:jc w:val="both"/>
        <w:rPr>
          <w:sz w:val="24"/>
          <w:szCs w:val="24"/>
        </w:rPr>
      </w:pPr>
      <w:r>
        <w:rPr>
          <w:sz w:val="24"/>
          <w:szCs w:val="24"/>
        </w:rPr>
        <w:t xml:space="preserve">Avoiding interrupting others, offering advice, passing </w:t>
      </w:r>
      <w:proofErr w:type="gramStart"/>
      <w:r>
        <w:rPr>
          <w:sz w:val="24"/>
          <w:szCs w:val="24"/>
        </w:rPr>
        <w:t>judgment</w:t>
      </w:r>
      <w:proofErr w:type="gramEnd"/>
      <w:r>
        <w:rPr>
          <w:sz w:val="24"/>
          <w:szCs w:val="24"/>
        </w:rPr>
        <w:t xml:space="preserve"> </w:t>
      </w:r>
      <w:r w:rsidR="00FB3189">
        <w:rPr>
          <w:sz w:val="24"/>
          <w:szCs w:val="24"/>
        </w:rPr>
        <w:t>or correcting</w:t>
      </w:r>
    </w:p>
    <w:p w14:paraId="743DCD92" w14:textId="738B615B" w:rsidR="00FB3189" w:rsidRPr="003C48A5" w:rsidRDefault="00FB3189" w:rsidP="00FB3189">
      <w:pPr>
        <w:pStyle w:val="ListParagraph"/>
        <w:numPr>
          <w:ilvl w:val="0"/>
          <w:numId w:val="5"/>
        </w:numPr>
        <w:spacing w:after="60"/>
        <w:ind w:left="1080"/>
        <w:contextualSpacing w:val="0"/>
        <w:jc w:val="both"/>
        <w:rPr>
          <w:sz w:val="24"/>
          <w:szCs w:val="24"/>
        </w:rPr>
      </w:pPr>
      <w:r>
        <w:rPr>
          <w:sz w:val="24"/>
          <w:szCs w:val="24"/>
        </w:rPr>
        <w:t>Supporting one another inside and outside of Small Group Ministry</w:t>
      </w:r>
    </w:p>
    <w:p w14:paraId="066DB0A9" w14:textId="665E37F2" w:rsidR="00440C4C" w:rsidRPr="00FB3189" w:rsidRDefault="00B51F93" w:rsidP="003C5BB2">
      <w:pPr>
        <w:pStyle w:val="Heading1"/>
        <w:spacing w:line="240" w:lineRule="auto"/>
      </w:pPr>
      <w:r>
        <w:t>Our Spiritual Exercises</w:t>
      </w:r>
    </w:p>
    <w:p w14:paraId="391EEA6F" w14:textId="77777777" w:rsidR="00440C4C" w:rsidRDefault="00440C4C">
      <w:pPr>
        <w:rPr>
          <w:i/>
        </w:rPr>
      </w:pPr>
    </w:p>
    <w:p w14:paraId="72147026" w14:textId="77777777" w:rsidR="00440C4C" w:rsidRDefault="00B51F93">
      <w:pPr>
        <w:pStyle w:val="Heading2"/>
      </w:pPr>
      <w:bookmarkStart w:id="3" w:name="_s5pygv4b5sgt" w:colFirst="0" w:colLast="0"/>
      <w:bookmarkEnd w:id="3"/>
      <w:r>
        <w:rPr>
          <w:i w:val="0"/>
        </w:rPr>
        <w:t>Option A</w:t>
      </w:r>
    </w:p>
    <w:p w14:paraId="151F5B1E" w14:textId="77777777" w:rsidR="00440C4C" w:rsidRDefault="00B51F93">
      <w:pPr>
        <w:pStyle w:val="Heading2"/>
      </w:pPr>
      <w:bookmarkStart w:id="4" w:name="_3dy6vkm" w:colFirst="0" w:colLast="0"/>
      <w:bookmarkEnd w:id="4"/>
      <w:r>
        <w:t xml:space="preserve">Filling In The Blanks With Intention </w:t>
      </w:r>
    </w:p>
    <w:p w14:paraId="6EF7445E" w14:textId="77777777" w:rsidR="00440C4C" w:rsidRDefault="00440C4C">
      <w:pPr>
        <w:rPr>
          <w:i/>
        </w:rPr>
      </w:pPr>
    </w:p>
    <w:p w14:paraId="62DB4D06" w14:textId="740EEEB7" w:rsidR="00440C4C" w:rsidRDefault="00B51F93">
      <w:r>
        <w:t xml:space="preserve">It’s not easy to stay true to your deepest intentions. But often it’s even harder to figure out what they are. This exercise assumes that our deepest self already knows our core intentions and our work is to decipher what it wants us to hear. To help, you are invited to access and download </w:t>
      </w:r>
      <w:hyperlink r:id="rId9">
        <w:r>
          <w:rPr>
            <w:color w:val="1155CC"/>
            <w:u w:val="single"/>
          </w:rPr>
          <w:t>this document</w:t>
        </w:r>
      </w:hyperlink>
      <w:r>
        <w:t>. It contains uncompleted sentences. Fill them in</w:t>
      </w:r>
      <w:r w:rsidR="008E03DF">
        <w:t xml:space="preserve">, then </w:t>
      </w:r>
      <w:r>
        <w:t xml:space="preserve">step back </w:t>
      </w:r>
      <w:r w:rsidR="008E03DF">
        <w:t>and</w:t>
      </w:r>
      <w:r>
        <w:t xml:space="preserve"> see </w:t>
      </w:r>
      <w:r w:rsidR="008E03DF">
        <w:t xml:space="preserve">if you notice any </w:t>
      </w:r>
      <w:r>
        <w:t>patterns or surprises in them</w:t>
      </w:r>
      <w:r w:rsidR="008E03DF">
        <w:t xml:space="preserve">. </w:t>
      </w:r>
      <w:r>
        <w:t>When filling in the blanks, trust your instincts. In other words, don’t spend a lot of time pondering what to put in the blank. Instead just write down the first or second thing that pops in your head. Think of it as a Rorschach test on intention.</w:t>
      </w:r>
    </w:p>
    <w:p w14:paraId="1226CA55" w14:textId="77777777" w:rsidR="00440C4C" w:rsidRDefault="00440C4C">
      <w:pPr>
        <w:spacing w:line="276" w:lineRule="auto"/>
      </w:pPr>
    </w:p>
    <w:p w14:paraId="752CC89C" w14:textId="77777777" w:rsidR="00440C4C" w:rsidRDefault="00B51F93">
      <w:r>
        <w:rPr>
          <w:b/>
          <w:u w:val="single"/>
        </w:rPr>
        <w:t xml:space="preserve">After you complete the sentences </w:t>
      </w:r>
      <w:hyperlink r:id="rId10">
        <w:r>
          <w:rPr>
            <w:b/>
            <w:color w:val="1155CC"/>
            <w:u w:val="single"/>
          </w:rPr>
          <w:t>on the linked page</w:t>
        </w:r>
      </w:hyperlink>
      <w:r>
        <w:t xml:space="preserve">, use these questions to help you reflect on the answers you wrote in the blanks: </w:t>
      </w:r>
    </w:p>
    <w:p w14:paraId="52190F8B" w14:textId="77777777" w:rsidR="00440C4C" w:rsidRDefault="00440C4C">
      <w:pPr>
        <w:spacing w:line="276" w:lineRule="auto"/>
        <w:rPr>
          <w:sz w:val="12"/>
          <w:szCs w:val="12"/>
        </w:rPr>
      </w:pPr>
    </w:p>
    <w:p w14:paraId="26761F8A" w14:textId="77777777" w:rsidR="00440C4C" w:rsidRDefault="00B51F93">
      <w:pPr>
        <w:numPr>
          <w:ilvl w:val="0"/>
          <w:numId w:val="2"/>
        </w:numPr>
        <w:spacing w:line="276" w:lineRule="auto"/>
      </w:pPr>
      <w:r>
        <w:t>What would you change after giving the completed sentences a second look?</w:t>
      </w:r>
    </w:p>
    <w:p w14:paraId="1CA4B505" w14:textId="77777777" w:rsidR="00440C4C" w:rsidRDefault="00B51F93">
      <w:pPr>
        <w:numPr>
          <w:ilvl w:val="0"/>
          <w:numId w:val="2"/>
        </w:numPr>
        <w:spacing w:line="276" w:lineRule="auto"/>
      </w:pPr>
      <w:r>
        <w:t>What surprises you?</w:t>
      </w:r>
    </w:p>
    <w:p w14:paraId="75C14A05" w14:textId="77777777" w:rsidR="00440C4C" w:rsidRDefault="00B51F93">
      <w:pPr>
        <w:numPr>
          <w:ilvl w:val="0"/>
          <w:numId w:val="2"/>
        </w:numPr>
        <w:spacing w:line="276" w:lineRule="auto"/>
      </w:pPr>
      <w:r>
        <w:t>Would your closest friend or partner agree with how you filled in the blanks? (Maybe even ask them!)</w:t>
      </w:r>
    </w:p>
    <w:p w14:paraId="13418D6B" w14:textId="77777777" w:rsidR="00440C4C" w:rsidRDefault="00B51F93">
      <w:pPr>
        <w:numPr>
          <w:ilvl w:val="0"/>
          <w:numId w:val="2"/>
        </w:numPr>
        <w:spacing w:line="276" w:lineRule="auto"/>
      </w:pPr>
      <w:r>
        <w:t>What 2 or 3 sentences seem to merit your greatest attention right now?</w:t>
      </w:r>
    </w:p>
    <w:p w14:paraId="54DAEF0D" w14:textId="77777777" w:rsidR="00440C4C" w:rsidRDefault="00B51F93">
      <w:pPr>
        <w:numPr>
          <w:ilvl w:val="0"/>
          <w:numId w:val="2"/>
        </w:numPr>
      </w:pPr>
      <w:r>
        <w:t>What single intention are you ready to make based on listening deeply to what the list of completed sentences is trying to tell you?</w:t>
      </w:r>
    </w:p>
    <w:p w14:paraId="6E11B3DD" w14:textId="77777777" w:rsidR="00440C4C" w:rsidRDefault="00440C4C">
      <w:pPr>
        <w:spacing w:line="276" w:lineRule="auto"/>
        <w:rPr>
          <w:sz w:val="16"/>
          <w:szCs w:val="16"/>
        </w:rPr>
      </w:pPr>
    </w:p>
    <w:p w14:paraId="382E25F0" w14:textId="77777777" w:rsidR="00440C4C" w:rsidRDefault="00B51F93">
      <w:pPr>
        <w:ind w:left="720" w:right="720"/>
        <w:rPr>
          <w:b/>
          <w:i/>
        </w:rPr>
      </w:pPr>
      <w:r>
        <w:rPr>
          <w:b/>
          <w:i/>
        </w:rPr>
        <w:t>Come to your group ready to share the 2-3 questions that you engaged the most and why that was so. And if you are comfortable, consider telling the group what single intention you set based on the exercise.</w:t>
      </w:r>
    </w:p>
    <w:p w14:paraId="5D723D61" w14:textId="77777777" w:rsidR="00440C4C" w:rsidRDefault="00440C4C"/>
    <w:p w14:paraId="02A9A03D" w14:textId="77777777" w:rsidR="00440C4C" w:rsidRDefault="00440C4C">
      <w:pPr>
        <w:rPr>
          <w:sz w:val="10"/>
          <w:szCs w:val="10"/>
        </w:rPr>
      </w:pPr>
    </w:p>
    <w:p w14:paraId="4074EA26" w14:textId="77777777" w:rsidR="00440C4C" w:rsidRDefault="00440C4C"/>
    <w:p w14:paraId="6047912B" w14:textId="77777777" w:rsidR="00440C4C" w:rsidRDefault="00B51F93">
      <w:pPr>
        <w:pStyle w:val="Heading2"/>
        <w:rPr>
          <w:i w:val="0"/>
        </w:rPr>
      </w:pPr>
      <w:bookmarkStart w:id="5" w:name="_oei2ez6r3p6h" w:colFirst="0" w:colLast="0"/>
      <w:bookmarkEnd w:id="5"/>
      <w:r>
        <w:rPr>
          <w:i w:val="0"/>
        </w:rPr>
        <w:t>Option B</w:t>
      </w:r>
    </w:p>
    <w:p w14:paraId="3498F58A" w14:textId="77777777" w:rsidR="00440C4C" w:rsidRDefault="00B51F93">
      <w:pPr>
        <w:pStyle w:val="Heading2"/>
      </w:pPr>
      <w:bookmarkStart w:id="6" w:name="_4d34og8" w:colFirst="0" w:colLast="0"/>
      <w:bookmarkEnd w:id="6"/>
      <w:r>
        <w:t>Start Your Day with Intention</w:t>
      </w:r>
    </w:p>
    <w:p w14:paraId="6B107D95" w14:textId="77777777" w:rsidR="00440C4C" w:rsidRDefault="00440C4C">
      <w:pPr>
        <w:rPr>
          <w:sz w:val="20"/>
          <w:szCs w:val="20"/>
        </w:rPr>
      </w:pPr>
    </w:p>
    <w:p w14:paraId="72AE9DC9" w14:textId="77777777" w:rsidR="00440C4C" w:rsidRDefault="00B51F93">
      <w:pPr>
        <w:ind w:left="720" w:right="720"/>
        <w:rPr>
          <w:i/>
        </w:rPr>
      </w:pPr>
      <w:r>
        <w:rPr>
          <w:i/>
        </w:rPr>
        <w:t xml:space="preserve">“At the beginning of the day, the mind is most open to receive new impressions. One of the most important things we can do is to take full responsibility for the power of the morning.” </w:t>
      </w:r>
    </w:p>
    <w:p w14:paraId="2FE80E26" w14:textId="77777777" w:rsidR="00440C4C" w:rsidRDefault="00B51F93">
      <w:pPr>
        <w:ind w:left="6480" w:right="720"/>
        <w:rPr>
          <w:i/>
        </w:rPr>
      </w:pPr>
      <w:r>
        <w:rPr>
          <w:i/>
        </w:rPr>
        <w:t>- Marianne Williamson</w:t>
      </w:r>
    </w:p>
    <w:p w14:paraId="74739175" w14:textId="77777777" w:rsidR="00440C4C" w:rsidRDefault="00440C4C">
      <w:pPr>
        <w:ind w:left="720" w:right="720"/>
        <w:rPr>
          <w:i/>
          <w:sz w:val="20"/>
          <w:szCs w:val="20"/>
        </w:rPr>
      </w:pPr>
    </w:p>
    <w:p w14:paraId="10A0248D" w14:textId="77777777" w:rsidR="00440C4C" w:rsidRDefault="00B51F93">
      <w:pPr>
        <w:spacing w:line="276" w:lineRule="auto"/>
        <w:ind w:left="720" w:right="720"/>
        <w:rPr>
          <w:color w:val="000000"/>
        </w:rPr>
      </w:pPr>
      <w:r>
        <w:rPr>
          <w:i/>
        </w:rPr>
        <w:t xml:space="preserve">“Your day is pretty much determined by how you spend your first hour.”  </w:t>
      </w:r>
      <w:r>
        <w:rPr>
          <w:color w:val="000000"/>
        </w:rPr>
        <w:t>- Anon</w:t>
      </w:r>
    </w:p>
    <w:p w14:paraId="6AA6F030" w14:textId="77777777" w:rsidR="00440C4C" w:rsidRDefault="00440C4C"/>
    <w:p w14:paraId="21595FC5" w14:textId="77777777" w:rsidR="00440C4C" w:rsidRDefault="00B51F93">
      <w:r>
        <w:t xml:space="preserve">This exercise invites you to explore the power of intentional mornings. Too often our days take hold of us rather than us taking hold of them. So, for at least one week, pick one of the practices listed </w:t>
      </w:r>
      <w:hyperlink r:id="rId11">
        <w:r>
          <w:rPr>
            <w:color w:val="1155CC"/>
            <w:u w:val="single"/>
          </w:rPr>
          <w:t>on this page</w:t>
        </w:r>
      </w:hyperlink>
      <w:r>
        <w:t xml:space="preserve"> to begin your day with a greater sense of intentionality and purpose.</w:t>
      </w:r>
      <w:r>
        <w:br w:type="page"/>
      </w:r>
    </w:p>
    <w:p w14:paraId="7CBBC57B" w14:textId="77777777" w:rsidR="00440C4C" w:rsidRDefault="00B51F93">
      <w:pPr>
        <w:pStyle w:val="Heading2"/>
        <w:rPr>
          <w:i w:val="0"/>
        </w:rPr>
      </w:pPr>
      <w:r>
        <w:rPr>
          <w:i w:val="0"/>
        </w:rPr>
        <w:t>Option C</w:t>
      </w:r>
    </w:p>
    <w:p w14:paraId="4A93F35F" w14:textId="77777777" w:rsidR="00440C4C" w:rsidRDefault="00B51F93">
      <w:pPr>
        <w:pStyle w:val="Heading2"/>
      </w:pPr>
      <w:bookmarkStart w:id="7" w:name="_6bnzrtj9mhr1" w:colFirst="0" w:colLast="0"/>
      <w:bookmarkEnd w:id="7"/>
      <w:r>
        <w:t>Just Eat!</w:t>
      </w:r>
    </w:p>
    <w:p w14:paraId="28EC6EBC" w14:textId="77777777" w:rsidR="00440C4C" w:rsidRDefault="00440C4C"/>
    <w:p w14:paraId="1160F95E" w14:textId="602D05D4" w:rsidR="00440C4C" w:rsidRDefault="00B51F93">
      <w:r>
        <w:t xml:space="preserve">Multitasking is king. All of us do it. It’s become a habit. Just the way things are. In other words, we are now multitasking </w:t>
      </w:r>
      <w:r>
        <w:rPr>
          <w:i/>
        </w:rPr>
        <w:t>unintentionally</w:t>
      </w:r>
      <w:r>
        <w:t xml:space="preserve">! So this month, let’s intentionally try doing one thing at a time, or as </w:t>
      </w:r>
      <w:hyperlink r:id="rId12">
        <w:r>
          <w:rPr>
            <w:color w:val="1155CC"/>
            <w:u w:val="single"/>
          </w:rPr>
          <w:t>some people</w:t>
        </w:r>
      </w:hyperlink>
      <w:r>
        <w:t xml:space="preserve"> say, let’s try </w:t>
      </w:r>
      <w:r w:rsidR="00F42F58">
        <w:rPr>
          <w:i/>
        </w:rPr>
        <w:t>single tasking</w:t>
      </w:r>
      <w:r>
        <w:t>! Here’s your challenge in a nutshell:</w:t>
      </w:r>
    </w:p>
    <w:p w14:paraId="504B412C" w14:textId="77777777" w:rsidR="00440C4C" w:rsidRDefault="00440C4C">
      <w:pPr>
        <w:rPr>
          <w:sz w:val="14"/>
          <w:szCs w:val="14"/>
        </w:rPr>
      </w:pPr>
    </w:p>
    <w:p w14:paraId="72100D66" w14:textId="77777777" w:rsidR="00440C4C" w:rsidRDefault="00B51F93">
      <w:pPr>
        <w:jc w:val="center"/>
        <w:rPr>
          <w:b/>
        </w:rPr>
      </w:pPr>
      <w:r>
        <w:rPr>
          <w:b/>
        </w:rPr>
        <w:t>Pick one thing you usually do while multitasking and</w:t>
      </w:r>
    </w:p>
    <w:p w14:paraId="6CDEE8C7" w14:textId="77777777" w:rsidR="00440C4C" w:rsidRDefault="00B51F93">
      <w:pPr>
        <w:jc w:val="center"/>
        <w:rPr>
          <w:b/>
        </w:rPr>
      </w:pPr>
      <w:r>
        <w:rPr>
          <w:b/>
        </w:rPr>
        <w:t xml:space="preserve">instead do it, </w:t>
      </w:r>
      <w:r>
        <w:rPr>
          <w:b/>
          <w:i/>
          <w:u w:val="single"/>
        </w:rPr>
        <w:t>and it alone</w:t>
      </w:r>
      <w:r>
        <w:rPr>
          <w:b/>
        </w:rPr>
        <w:t>, each day for a week!</w:t>
      </w:r>
    </w:p>
    <w:p w14:paraId="3E951BB2" w14:textId="77777777" w:rsidR="00440C4C" w:rsidRDefault="00440C4C">
      <w:pPr>
        <w:rPr>
          <w:sz w:val="14"/>
          <w:szCs w:val="14"/>
        </w:rPr>
      </w:pPr>
    </w:p>
    <w:p w14:paraId="795449D0" w14:textId="77777777" w:rsidR="00440C4C" w:rsidRDefault="00B51F93">
      <w:r>
        <w:t>So many options to choose from. The obvious one, of course, is eating. That’s right, pick one meal a day and do nothing but eat. No watching TV at the same time. No checking your email as you chomp down. Just intentionally eat and focus on your food. Or maybe narrow it a bit more and single-task with your first cup 0f coffee or tea each morning. For ten minutes just do nothing but sip. Ten bucks says you will notice the aroma in your nose and heat on your tongue in a way you’ve not in a long time. Some of us will choose to do a chore without our usual distraction of listening to a podcast while wash the dishes or sweep the floor. Others may apply this practice to our morning commute and just sit and ride. No newspaper reading or headphones in. When you walk the dog, just do that! When you shower, just shower. When you shave, just shave. When you pet your dog, just pet your dog. You get the point. The challenge is picking the one thing you will do each day for a week.</w:t>
      </w:r>
    </w:p>
    <w:p w14:paraId="31A09BB6" w14:textId="77777777" w:rsidR="00440C4C" w:rsidRDefault="00440C4C">
      <w:pPr>
        <w:rPr>
          <w:sz w:val="8"/>
          <w:szCs w:val="8"/>
        </w:rPr>
      </w:pPr>
    </w:p>
    <w:p w14:paraId="7982655D" w14:textId="77777777" w:rsidR="00440C4C" w:rsidRDefault="0045379C">
      <w:hyperlink r:id="rId13">
        <w:r w:rsidR="00B51F93">
          <w:rPr>
            <w:color w:val="1155CC"/>
            <w:u w:val="single"/>
          </w:rPr>
          <w:t>Researchers</w:t>
        </w:r>
      </w:hyperlink>
      <w:r w:rsidR="00B51F93">
        <w:t xml:space="preserve"> say that when we single-task, even for just ten minutes a day, depression decreases and happiness increases. We also </w:t>
      </w:r>
      <w:hyperlink r:id="rId14">
        <w:r w:rsidR="00B51F93">
          <w:rPr>
            <w:color w:val="1155CC"/>
            <w:u w:val="single"/>
          </w:rPr>
          <w:t>remember</w:t>
        </w:r>
      </w:hyperlink>
      <w:r w:rsidR="00B51F93">
        <w:t xml:space="preserve"> and </w:t>
      </w:r>
      <w:hyperlink r:id="rId15">
        <w:r w:rsidR="00B51F93">
          <w:rPr>
            <w:color w:val="1155CC"/>
            <w:u w:val="single"/>
          </w:rPr>
          <w:t>notice</w:t>
        </w:r>
      </w:hyperlink>
      <w:r w:rsidR="00B51F93">
        <w:t xml:space="preserve"> more. In other words, when we intentionally focus on what we are doing, our lives don’t just become happier, they become richer. Not a bad deal for ten minutes a day!</w:t>
      </w:r>
    </w:p>
    <w:p w14:paraId="1A778F3B" w14:textId="77777777" w:rsidR="00440C4C" w:rsidRDefault="00440C4C"/>
    <w:p w14:paraId="15DD3EC6" w14:textId="77777777" w:rsidR="00440C4C" w:rsidRDefault="00440C4C">
      <w:pPr>
        <w:ind w:left="720"/>
        <w:rPr>
          <w:highlight w:val="white"/>
        </w:rPr>
      </w:pPr>
      <w:bookmarkStart w:id="8" w:name="_pq44mm47m131" w:colFirst="0" w:colLast="0"/>
      <w:bookmarkEnd w:id="8"/>
    </w:p>
    <w:p w14:paraId="0823D531" w14:textId="1A60AECC" w:rsidR="00440C4C" w:rsidRDefault="00B51F93">
      <w:pPr>
        <w:pStyle w:val="Heading2"/>
        <w:rPr>
          <w:color w:val="0000FF"/>
          <w:sz w:val="28"/>
          <w:szCs w:val="28"/>
        </w:rPr>
      </w:pPr>
      <w:bookmarkStart w:id="9" w:name="_4r1vy8apx898" w:colFirst="0" w:colLast="0"/>
      <w:bookmarkEnd w:id="9"/>
      <w:r>
        <w:rPr>
          <w:i w:val="0"/>
        </w:rPr>
        <w:t xml:space="preserve">Option </w:t>
      </w:r>
      <w:r w:rsidR="003C5BB2">
        <w:rPr>
          <w:i w:val="0"/>
        </w:rPr>
        <w:t>D</w:t>
      </w:r>
    </w:p>
    <w:p w14:paraId="61B67E1C" w14:textId="77777777" w:rsidR="00440C4C" w:rsidRDefault="00B51F93">
      <w:pPr>
        <w:pStyle w:val="Heading2"/>
      </w:pPr>
      <w:bookmarkStart w:id="10" w:name="_s852wq8s138l" w:colFirst="0" w:colLast="0"/>
      <w:bookmarkEnd w:id="10"/>
      <w:r>
        <w:t>Which Quote is Yours?</w:t>
      </w:r>
    </w:p>
    <w:p w14:paraId="3110D2B0" w14:textId="77777777" w:rsidR="00440C4C" w:rsidRDefault="00440C4C"/>
    <w:p w14:paraId="6D6F6D98" w14:textId="77777777" w:rsidR="00440C4C" w:rsidRDefault="00B51F93">
      <w:r>
        <w:t>In the Companion Pieces section below, there are many quotes about the practice of living with intention</w:t>
      </w:r>
      <w:r>
        <w:rPr>
          <w:i/>
        </w:rPr>
        <w:t xml:space="preserve">. </w:t>
      </w:r>
      <w:r>
        <w:t xml:space="preserve">Engaging these quotes and finding </w:t>
      </w:r>
      <w:r>
        <w:rPr>
          <w:i/>
        </w:rPr>
        <w:t>the one</w:t>
      </w:r>
      <w:r>
        <w:t xml:space="preserve"> that especially speaks to you is a spiritual practice in and of itself.</w:t>
      </w:r>
    </w:p>
    <w:p w14:paraId="66CC613E" w14:textId="77777777" w:rsidR="00440C4C" w:rsidRDefault="00B51F93">
      <w:r>
        <w:t xml:space="preserve"> </w:t>
      </w:r>
    </w:p>
    <w:p w14:paraId="49BB7FA2" w14:textId="77777777" w:rsidR="00440C4C" w:rsidRDefault="00B51F93">
      <w:r>
        <w:t xml:space="preserve">So, as your spiritual exercise for this month, reflect on those quotes until you find the one that most expands or deepens your understanding of living with intention. </w:t>
      </w:r>
    </w:p>
    <w:p w14:paraId="391C4A36" w14:textId="77777777" w:rsidR="00440C4C" w:rsidRDefault="00440C4C"/>
    <w:p w14:paraId="0D57C3BA" w14:textId="77777777" w:rsidR="00440C4C" w:rsidRDefault="00B51F93">
      <w:r>
        <w:t>After you’ve found it, consider writing it out on a small piece of paper and carrying it with you or pinning it up so you can continue to reflect on it throughout the weeks leading up to your group meeting. Come to your group ready to share where the journey led you.</w:t>
      </w:r>
    </w:p>
    <w:p w14:paraId="7AFC5C55" w14:textId="77777777" w:rsidR="00440C4C" w:rsidRDefault="00440C4C">
      <w:pPr>
        <w:rPr>
          <w:sz w:val="20"/>
          <w:szCs w:val="20"/>
        </w:rPr>
      </w:pPr>
    </w:p>
    <w:p w14:paraId="3E6F17B3" w14:textId="77777777" w:rsidR="00440C4C" w:rsidRDefault="00440C4C"/>
    <w:p w14:paraId="46ECFA61" w14:textId="77777777" w:rsidR="00440C4C" w:rsidRDefault="00B51F93">
      <w:pPr>
        <w:pStyle w:val="Heading1"/>
        <w:spacing w:line="240" w:lineRule="auto"/>
      </w:pPr>
      <w:bookmarkStart w:id="11" w:name="_rg9ko8rhl57x" w:colFirst="0" w:colLast="0"/>
      <w:bookmarkEnd w:id="11"/>
      <w:r>
        <w:br w:type="page"/>
      </w:r>
    </w:p>
    <w:p w14:paraId="0C4E389A" w14:textId="77777777" w:rsidR="00440C4C" w:rsidRDefault="00B51F93">
      <w:pPr>
        <w:pStyle w:val="Heading1"/>
        <w:keepNext w:val="0"/>
        <w:keepLines w:val="0"/>
        <w:spacing w:before="0" w:after="0" w:line="240" w:lineRule="auto"/>
        <w:rPr>
          <w:i/>
          <w:sz w:val="44"/>
          <w:szCs w:val="44"/>
        </w:rPr>
      </w:pPr>
      <w:bookmarkStart w:id="12" w:name="_s3ksd6kp32hp" w:colFirst="0" w:colLast="0"/>
      <w:bookmarkEnd w:id="12"/>
      <w:r>
        <w:rPr>
          <w:i/>
          <w:sz w:val="44"/>
          <w:szCs w:val="44"/>
        </w:rPr>
        <w:t>Your Question</w:t>
      </w:r>
    </w:p>
    <w:p w14:paraId="2FDE2BDC" w14:textId="77777777" w:rsidR="00440C4C" w:rsidRDefault="00B51F93">
      <w:pPr>
        <w:jc w:val="center"/>
        <w:rPr>
          <w:i/>
          <w:sz w:val="12"/>
          <w:szCs w:val="12"/>
        </w:rPr>
      </w:pPr>
      <w:r>
        <w:rPr>
          <w:i/>
          <w:sz w:val="12"/>
          <w:szCs w:val="12"/>
        </w:rPr>
        <w:t xml:space="preserve"> </w:t>
      </w:r>
    </w:p>
    <w:p w14:paraId="79456E6F" w14:textId="77777777" w:rsidR="00440C4C" w:rsidRDefault="00B51F93">
      <w:pPr>
        <w:ind w:left="720" w:right="720"/>
        <w:jc w:val="both"/>
        <w:rPr>
          <w:i/>
        </w:rPr>
      </w:pPr>
      <w:r>
        <w:rPr>
          <w:i/>
        </w:rPr>
        <w:t xml:space="preserve">Don’t treat these questions like “homework” or try to answer every one. Instead, make time to meditate on the list and then pick </w:t>
      </w:r>
      <w:r>
        <w:rPr>
          <w:i/>
          <w:u w:val="single"/>
        </w:rPr>
        <w:t>the one</w:t>
      </w:r>
      <w:r>
        <w:rPr>
          <w:i/>
        </w:rPr>
        <w:t xml:space="preserve"> question that speaks to you most. The goal is to figure out which question is “yours.” Which question captures the call of your inner voice? And what is that question trying to get you to notice or acknowledge? </w:t>
      </w:r>
    </w:p>
    <w:p w14:paraId="33984EA6" w14:textId="77777777" w:rsidR="00AD30FF" w:rsidRPr="00AD30FF" w:rsidRDefault="00AD30FF">
      <w:pPr>
        <w:ind w:left="720" w:right="720"/>
        <w:jc w:val="both"/>
        <w:rPr>
          <w:i/>
          <w:sz w:val="16"/>
          <w:szCs w:val="16"/>
        </w:rPr>
      </w:pPr>
    </w:p>
    <w:p w14:paraId="77AA9E85" w14:textId="259DD8F1" w:rsidR="00440C4C" w:rsidRDefault="00B51F93">
      <w:pPr>
        <w:ind w:left="720" w:right="720"/>
        <w:jc w:val="both"/>
        <w:rPr>
          <w:i/>
        </w:rPr>
      </w:pPr>
      <w:r>
        <w:rPr>
          <w:i/>
        </w:rPr>
        <w:t>Often it helps to read the list to a friend or loved one and ask them which question they think is the question you need to wrestle with!</w:t>
      </w:r>
    </w:p>
    <w:p w14:paraId="231EF112" w14:textId="77777777" w:rsidR="00440C4C" w:rsidRDefault="00440C4C" w:rsidP="003C5BB2">
      <w:pPr>
        <w:ind w:right="720"/>
        <w:jc w:val="both"/>
        <w:rPr>
          <w:i/>
        </w:rPr>
      </w:pPr>
    </w:p>
    <w:p w14:paraId="75130837" w14:textId="77777777" w:rsidR="00440C4C" w:rsidRDefault="00440C4C"/>
    <w:p w14:paraId="762F2D86" w14:textId="77777777" w:rsidR="00440C4C" w:rsidRDefault="00B51F93">
      <w:pPr>
        <w:numPr>
          <w:ilvl w:val="0"/>
          <w:numId w:val="3"/>
        </w:numPr>
        <w:ind w:right="540"/>
        <w:rPr>
          <w:sz w:val="24"/>
          <w:szCs w:val="24"/>
        </w:rPr>
      </w:pPr>
      <w:r>
        <w:rPr>
          <w:sz w:val="24"/>
          <w:szCs w:val="24"/>
        </w:rPr>
        <w:t>What did your parents intend to do with their lives? Did they fulfill it? And whether they did or didn’t, what did you learn from watching them try?</w:t>
      </w:r>
    </w:p>
    <w:p w14:paraId="0AF25E27" w14:textId="77777777" w:rsidR="00440C4C" w:rsidRDefault="00440C4C">
      <w:pPr>
        <w:ind w:left="720" w:right="540"/>
        <w:rPr>
          <w:sz w:val="24"/>
          <w:szCs w:val="24"/>
        </w:rPr>
      </w:pPr>
    </w:p>
    <w:p w14:paraId="0F12A403" w14:textId="77777777" w:rsidR="00440C4C" w:rsidRDefault="00B51F93">
      <w:pPr>
        <w:numPr>
          <w:ilvl w:val="0"/>
          <w:numId w:val="3"/>
        </w:numPr>
        <w:ind w:right="540"/>
        <w:rPr>
          <w:sz w:val="24"/>
          <w:szCs w:val="24"/>
        </w:rPr>
      </w:pPr>
      <w:r>
        <w:rPr>
          <w:sz w:val="24"/>
          <w:szCs w:val="24"/>
        </w:rPr>
        <w:t>What is your intention when you wake up? Some begin the day by asking, “What do I have to get done?” Others ask, “What do I want this day to be about?” Which are you?</w:t>
      </w:r>
    </w:p>
    <w:p w14:paraId="592AB026" w14:textId="77777777" w:rsidR="00440C4C" w:rsidRDefault="00440C4C">
      <w:pPr>
        <w:ind w:left="720" w:right="540"/>
        <w:rPr>
          <w:sz w:val="24"/>
          <w:szCs w:val="24"/>
        </w:rPr>
      </w:pPr>
    </w:p>
    <w:p w14:paraId="55B49053" w14:textId="77777777" w:rsidR="00440C4C" w:rsidRDefault="00B51F93">
      <w:pPr>
        <w:numPr>
          <w:ilvl w:val="0"/>
          <w:numId w:val="3"/>
        </w:numPr>
        <w:ind w:right="540"/>
        <w:rPr>
          <w:sz w:val="24"/>
          <w:szCs w:val="24"/>
        </w:rPr>
      </w:pPr>
      <w:r>
        <w:rPr>
          <w:sz w:val="24"/>
          <w:szCs w:val="24"/>
        </w:rPr>
        <w:t>Are you too intentional?  Is it time to put down all the “doing” and pay a bit more attention to “being”? Has your long list of intentions left you feeling exhausted and even lost?</w:t>
      </w:r>
    </w:p>
    <w:p w14:paraId="0B1196EC" w14:textId="77777777" w:rsidR="00440C4C" w:rsidRDefault="00440C4C">
      <w:pPr>
        <w:ind w:left="720" w:right="540"/>
        <w:rPr>
          <w:sz w:val="24"/>
          <w:szCs w:val="24"/>
        </w:rPr>
      </w:pPr>
    </w:p>
    <w:p w14:paraId="3CD79C40" w14:textId="77777777" w:rsidR="00440C4C" w:rsidRDefault="00B51F93">
      <w:pPr>
        <w:numPr>
          <w:ilvl w:val="0"/>
          <w:numId w:val="3"/>
        </w:numPr>
        <w:ind w:right="540"/>
        <w:rPr>
          <w:sz w:val="24"/>
          <w:szCs w:val="24"/>
        </w:rPr>
      </w:pPr>
      <w:r>
        <w:rPr>
          <w:sz w:val="24"/>
          <w:szCs w:val="24"/>
        </w:rPr>
        <w:t>They say intention arises from within. So, what do you do to stay in touch with the fire in your belly?</w:t>
      </w:r>
    </w:p>
    <w:p w14:paraId="369205CA" w14:textId="77777777" w:rsidR="00440C4C" w:rsidRDefault="00440C4C">
      <w:pPr>
        <w:ind w:left="720" w:right="540"/>
        <w:rPr>
          <w:sz w:val="24"/>
          <w:szCs w:val="24"/>
        </w:rPr>
      </w:pPr>
    </w:p>
    <w:p w14:paraId="1AF4D540" w14:textId="77777777" w:rsidR="00440C4C" w:rsidRDefault="00B51F93">
      <w:pPr>
        <w:numPr>
          <w:ilvl w:val="0"/>
          <w:numId w:val="3"/>
        </w:numPr>
        <w:ind w:right="540"/>
        <w:rPr>
          <w:sz w:val="24"/>
          <w:szCs w:val="24"/>
        </w:rPr>
      </w:pPr>
      <w:r>
        <w:rPr>
          <w:sz w:val="24"/>
          <w:szCs w:val="24"/>
        </w:rPr>
        <w:t xml:space="preserve">They say intention takes pause. So, when was the last time you stopped, stepped back and allowed yourself to ask, “Am I going in the right direction?”   </w:t>
      </w:r>
    </w:p>
    <w:p w14:paraId="3DA5BAF0" w14:textId="77777777" w:rsidR="00440C4C" w:rsidRDefault="00440C4C">
      <w:pPr>
        <w:ind w:left="1440" w:right="540"/>
        <w:rPr>
          <w:sz w:val="24"/>
          <w:szCs w:val="24"/>
        </w:rPr>
      </w:pPr>
    </w:p>
    <w:p w14:paraId="1A0155FE" w14:textId="41CC3AEF" w:rsidR="00440C4C" w:rsidRDefault="00B51F93">
      <w:pPr>
        <w:numPr>
          <w:ilvl w:val="0"/>
          <w:numId w:val="3"/>
        </w:numPr>
        <w:ind w:right="540"/>
        <w:rPr>
          <w:sz w:val="24"/>
          <w:szCs w:val="24"/>
        </w:rPr>
      </w:pPr>
      <w:r>
        <w:rPr>
          <w:sz w:val="24"/>
          <w:szCs w:val="24"/>
        </w:rPr>
        <w:t xml:space="preserve">They </w:t>
      </w:r>
      <w:r w:rsidR="00F42F58">
        <w:rPr>
          <w:sz w:val="24"/>
          <w:szCs w:val="24"/>
        </w:rPr>
        <w:t>say,</w:t>
      </w:r>
      <w:r>
        <w:rPr>
          <w:sz w:val="24"/>
          <w:szCs w:val="24"/>
        </w:rPr>
        <w:t xml:space="preserve"> “</w:t>
      </w:r>
      <w:r>
        <w:rPr>
          <w:color w:val="333333"/>
          <w:sz w:val="24"/>
          <w:szCs w:val="24"/>
          <w:highlight w:val="white"/>
        </w:rPr>
        <w:t>Habits eat good intentions for breakfast.” So, what new habit might you put in place that enables your intentions to become real?</w:t>
      </w:r>
    </w:p>
    <w:p w14:paraId="404CABB8" w14:textId="77777777" w:rsidR="00440C4C" w:rsidRDefault="00440C4C">
      <w:pPr>
        <w:ind w:left="720" w:right="540"/>
        <w:rPr>
          <w:sz w:val="24"/>
          <w:szCs w:val="24"/>
        </w:rPr>
      </w:pPr>
    </w:p>
    <w:p w14:paraId="58647F65" w14:textId="77777777" w:rsidR="00440C4C" w:rsidRDefault="00B51F93">
      <w:pPr>
        <w:numPr>
          <w:ilvl w:val="0"/>
          <w:numId w:val="3"/>
        </w:numPr>
        <w:ind w:right="540"/>
        <w:rPr>
          <w:sz w:val="24"/>
          <w:szCs w:val="24"/>
        </w:rPr>
      </w:pPr>
      <w:r>
        <w:rPr>
          <w:sz w:val="24"/>
          <w:szCs w:val="24"/>
        </w:rPr>
        <w:t>What if it’s not about what you intend to do with life, but about what life intends to do with you?</w:t>
      </w:r>
    </w:p>
    <w:p w14:paraId="22781F75" w14:textId="77777777" w:rsidR="00440C4C" w:rsidRDefault="00440C4C">
      <w:pPr>
        <w:ind w:left="720" w:right="540"/>
        <w:rPr>
          <w:sz w:val="24"/>
          <w:szCs w:val="24"/>
        </w:rPr>
      </w:pPr>
    </w:p>
    <w:p w14:paraId="755B9634" w14:textId="77777777" w:rsidR="00440C4C" w:rsidRDefault="00B51F93">
      <w:pPr>
        <w:numPr>
          <w:ilvl w:val="0"/>
          <w:numId w:val="3"/>
        </w:numPr>
        <w:ind w:right="540"/>
        <w:rPr>
          <w:sz w:val="24"/>
          <w:szCs w:val="24"/>
        </w:rPr>
      </w:pPr>
      <w:r>
        <w:rPr>
          <w:sz w:val="24"/>
          <w:szCs w:val="24"/>
        </w:rPr>
        <w:t>Have you ever felt that life was living you rather than you living it?</w:t>
      </w:r>
    </w:p>
    <w:p w14:paraId="559E4CC3" w14:textId="77777777" w:rsidR="00440C4C" w:rsidRDefault="00440C4C">
      <w:pPr>
        <w:ind w:left="720" w:right="540"/>
        <w:rPr>
          <w:sz w:val="24"/>
          <w:szCs w:val="24"/>
        </w:rPr>
      </w:pPr>
    </w:p>
    <w:p w14:paraId="34F3C90E" w14:textId="77777777" w:rsidR="00440C4C" w:rsidRDefault="00B51F93">
      <w:pPr>
        <w:numPr>
          <w:ilvl w:val="0"/>
          <w:numId w:val="3"/>
        </w:numPr>
        <w:ind w:right="540"/>
        <w:rPr>
          <w:sz w:val="24"/>
          <w:szCs w:val="24"/>
        </w:rPr>
      </w:pPr>
      <w:r>
        <w:rPr>
          <w:sz w:val="24"/>
          <w:szCs w:val="24"/>
        </w:rPr>
        <w:t>Is it finally time to give up that unrealistic intention? The one you’ve failed at following through on again and again? The one you’ve been beating yourself up over, again and again? Is it time to intentionally be gentle with yourself and let it go?</w:t>
      </w:r>
    </w:p>
    <w:p w14:paraId="0774ED5D" w14:textId="77777777" w:rsidR="00440C4C" w:rsidRDefault="00440C4C">
      <w:pPr>
        <w:ind w:left="720" w:right="540"/>
        <w:rPr>
          <w:sz w:val="24"/>
          <w:szCs w:val="24"/>
        </w:rPr>
      </w:pPr>
    </w:p>
    <w:p w14:paraId="2BC2C302" w14:textId="77777777" w:rsidR="00440C4C" w:rsidRDefault="00B51F93">
      <w:pPr>
        <w:numPr>
          <w:ilvl w:val="0"/>
          <w:numId w:val="3"/>
        </w:numPr>
        <w:ind w:right="540"/>
        <w:rPr>
          <w:sz w:val="24"/>
          <w:szCs w:val="24"/>
        </w:rPr>
      </w:pPr>
      <w:r>
        <w:rPr>
          <w:sz w:val="24"/>
          <w:szCs w:val="24"/>
        </w:rPr>
        <w:t>Are you as good at assuming the good intentions of others as you are at defending your own?</w:t>
      </w:r>
    </w:p>
    <w:p w14:paraId="69BFDC5F" w14:textId="77777777" w:rsidR="00440C4C" w:rsidRDefault="00440C4C">
      <w:pPr>
        <w:ind w:left="720" w:right="540"/>
        <w:rPr>
          <w:sz w:val="24"/>
          <w:szCs w:val="24"/>
        </w:rPr>
      </w:pPr>
    </w:p>
    <w:p w14:paraId="00760EA5" w14:textId="77777777" w:rsidR="00440C4C" w:rsidRDefault="00B51F93">
      <w:pPr>
        <w:numPr>
          <w:ilvl w:val="0"/>
          <w:numId w:val="3"/>
        </w:numPr>
        <w:ind w:right="540"/>
        <w:rPr>
          <w:sz w:val="24"/>
          <w:szCs w:val="24"/>
        </w:rPr>
      </w:pPr>
      <w:r>
        <w:rPr>
          <w:b/>
          <w:sz w:val="24"/>
          <w:szCs w:val="24"/>
        </w:rPr>
        <w:t>What’s your question?</w:t>
      </w:r>
      <w:r>
        <w:rPr>
          <w:sz w:val="24"/>
          <w:szCs w:val="24"/>
        </w:rPr>
        <w:t xml:space="preserve"> Your question may not be listed above. As always, if the above questions don't include what life is asking from you, spend the month listening to your days to find it. </w:t>
      </w:r>
      <w:r>
        <w:br w:type="page"/>
      </w:r>
    </w:p>
    <w:p w14:paraId="4C1C7328" w14:textId="77777777" w:rsidR="00440C4C" w:rsidRDefault="00B51F93">
      <w:pPr>
        <w:pStyle w:val="Heading1"/>
        <w:keepNext w:val="0"/>
        <w:keepLines w:val="0"/>
        <w:spacing w:before="0" w:after="0" w:line="240" w:lineRule="auto"/>
        <w:rPr>
          <w:i/>
          <w:sz w:val="44"/>
          <w:szCs w:val="44"/>
        </w:rPr>
      </w:pPr>
      <w:bookmarkStart w:id="13" w:name="_f8vg5w53dnqp" w:colFirst="0" w:colLast="0"/>
      <w:bookmarkEnd w:id="13"/>
      <w:r>
        <w:rPr>
          <w:i/>
          <w:sz w:val="44"/>
          <w:szCs w:val="44"/>
        </w:rPr>
        <w:t>Companion Pieces</w:t>
      </w:r>
    </w:p>
    <w:p w14:paraId="7A7AAD9B" w14:textId="77777777" w:rsidR="00440C4C" w:rsidRDefault="00B51F93">
      <w:pPr>
        <w:jc w:val="center"/>
        <w:rPr>
          <w:b/>
          <w:i/>
          <w:sz w:val="16"/>
          <w:szCs w:val="16"/>
        </w:rPr>
      </w:pPr>
      <w:r>
        <w:rPr>
          <w:b/>
          <w:i/>
          <w:sz w:val="16"/>
          <w:szCs w:val="16"/>
        </w:rPr>
        <w:t xml:space="preserve"> </w:t>
      </w:r>
    </w:p>
    <w:p w14:paraId="4F630413" w14:textId="77777777" w:rsidR="00440C4C" w:rsidRDefault="00B51F93">
      <w:pPr>
        <w:jc w:val="center"/>
        <w:rPr>
          <w:b/>
          <w:i/>
          <w:sz w:val="28"/>
          <w:szCs w:val="28"/>
        </w:rPr>
      </w:pPr>
      <w:r>
        <w:rPr>
          <w:b/>
          <w:i/>
          <w:sz w:val="28"/>
          <w:szCs w:val="28"/>
        </w:rPr>
        <w:t>Recommended Resources for Personal Exploration &amp; Reflection</w:t>
      </w:r>
    </w:p>
    <w:p w14:paraId="24A034FB" w14:textId="77777777" w:rsidR="00440C4C" w:rsidRDefault="00B51F93">
      <w:pPr>
        <w:jc w:val="center"/>
        <w:rPr>
          <w:i/>
          <w:sz w:val="10"/>
          <w:szCs w:val="10"/>
        </w:rPr>
      </w:pPr>
      <w:r>
        <w:rPr>
          <w:i/>
          <w:sz w:val="10"/>
          <w:szCs w:val="10"/>
        </w:rPr>
        <w:t xml:space="preserve"> </w:t>
      </w:r>
    </w:p>
    <w:p w14:paraId="311D4020" w14:textId="77777777" w:rsidR="00440C4C" w:rsidRDefault="00B51F93">
      <w:pPr>
        <w:jc w:val="center"/>
        <w:rPr>
          <w:i/>
        </w:rPr>
      </w:pPr>
      <w:r>
        <w:rPr>
          <w:i/>
        </w:rPr>
        <w:t xml:space="preserve">The following resources are not required reading. We will not analyze these pieces in our group. </w:t>
      </w:r>
    </w:p>
    <w:p w14:paraId="4A31D547" w14:textId="77777777" w:rsidR="00440C4C" w:rsidRDefault="00B51F93">
      <w:pPr>
        <w:jc w:val="center"/>
        <w:rPr>
          <w:i/>
        </w:rPr>
      </w:pPr>
      <w:r>
        <w:rPr>
          <w:i/>
        </w:rPr>
        <w:t xml:space="preserve">Instead they are here to companion you on your journey this month, get you thinking </w:t>
      </w:r>
    </w:p>
    <w:p w14:paraId="74CFF3D5" w14:textId="77777777" w:rsidR="00440C4C" w:rsidRDefault="00B51F93">
      <w:pPr>
        <w:jc w:val="center"/>
        <w:rPr>
          <w:i/>
          <w:color w:val="FF0000"/>
        </w:rPr>
      </w:pPr>
      <w:r>
        <w:rPr>
          <w:i/>
        </w:rPr>
        <w:t>and open you up to new ways of imagining the spiritual practice of Living with Intention</w:t>
      </w:r>
      <w:r>
        <w:rPr>
          <w:i/>
          <w:color w:val="FF0000"/>
        </w:rPr>
        <w:t xml:space="preserve">. </w:t>
      </w:r>
    </w:p>
    <w:p w14:paraId="68CA39EC" w14:textId="77777777" w:rsidR="00440C4C" w:rsidRDefault="00440C4C">
      <w:pPr>
        <w:jc w:val="center"/>
        <w:rPr>
          <w:i/>
        </w:rPr>
      </w:pPr>
    </w:p>
    <w:p w14:paraId="311D0334" w14:textId="77777777" w:rsidR="00440C4C" w:rsidRDefault="00440C4C">
      <w:pPr>
        <w:jc w:val="center"/>
        <w:rPr>
          <w:i/>
        </w:rPr>
      </w:pPr>
    </w:p>
    <w:p w14:paraId="4110AE05" w14:textId="77777777" w:rsidR="00440C4C" w:rsidRDefault="00440C4C">
      <w:pPr>
        <w:rPr>
          <w:i/>
        </w:rPr>
      </w:pPr>
    </w:p>
    <w:p w14:paraId="6867820A" w14:textId="77777777" w:rsidR="002B48B3" w:rsidRDefault="002B48B3">
      <w:pPr>
        <w:pStyle w:val="Heading3"/>
        <w:sectPr w:rsidR="002B48B3" w:rsidSect="00F42F58">
          <w:headerReference w:type="default" r:id="rId16"/>
          <w:footerReference w:type="default" r:id="rId17"/>
          <w:pgSz w:w="12240" w:h="15840"/>
          <w:pgMar w:top="1080" w:right="1080" w:bottom="1080" w:left="1080" w:header="0" w:footer="576" w:gutter="0"/>
          <w:pgNumType w:start="1"/>
          <w:cols w:space="720"/>
          <w:docGrid w:linePitch="299"/>
        </w:sectPr>
      </w:pPr>
      <w:bookmarkStart w:id="14" w:name="_fo3f7ql2d5kc" w:colFirst="0" w:colLast="0"/>
      <w:bookmarkEnd w:id="14"/>
    </w:p>
    <w:p w14:paraId="37F0BE46" w14:textId="7CDA93DD" w:rsidR="00440C4C" w:rsidRPr="00AD30FF" w:rsidRDefault="00B51F93">
      <w:pPr>
        <w:pStyle w:val="Heading3"/>
        <w:rPr>
          <w:color w:val="000000" w:themeColor="text1"/>
        </w:rPr>
      </w:pPr>
      <w:r w:rsidRPr="00AD30FF">
        <w:rPr>
          <w:color w:val="000000" w:themeColor="text1"/>
        </w:rPr>
        <w:t>Word Roots &amp; Definitions</w:t>
      </w:r>
    </w:p>
    <w:p w14:paraId="29C04FB5" w14:textId="77777777" w:rsidR="00440C4C" w:rsidRPr="00AD30FF" w:rsidRDefault="00440C4C">
      <w:pPr>
        <w:rPr>
          <w:color w:val="000000" w:themeColor="text1"/>
        </w:rPr>
      </w:pPr>
    </w:p>
    <w:p w14:paraId="51BEA925" w14:textId="77777777" w:rsidR="00440C4C" w:rsidRPr="00AD30FF" w:rsidRDefault="00B51F93">
      <w:pPr>
        <w:rPr>
          <w:color w:val="000000" w:themeColor="text1"/>
        </w:rPr>
      </w:pPr>
      <w:r w:rsidRPr="00AD30FF">
        <w:rPr>
          <w:color w:val="000000" w:themeColor="text1"/>
        </w:rPr>
        <w:t xml:space="preserve">From Latin </w:t>
      </w:r>
      <w:r w:rsidRPr="00AD30FF">
        <w:rPr>
          <w:i/>
          <w:iCs/>
          <w:color w:val="000000" w:themeColor="text1"/>
        </w:rPr>
        <w:t>intentus</w:t>
      </w:r>
      <w:r w:rsidRPr="00AD30FF">
        <w:rPr>
          <w:color w:val="000000" w:themeColor="text1"/>
        </w:rPr>
        <w:t xml:space="preserve">: "to stretch out, lean toward” and Latin </w:t>
      </w:r>
      <w:r w:rsidRPr="00AD30FF">
        <w:rPr>
          <w:i/>
          <w:iCs/>
          <w:color w:val="000000" w:themeColor="text1"/>
        </w:rPr>
        <w:t>intendere</w:t>
      </w:r>
      <w:r w:rsidRPr="00AD30FF">
        <w:rPr>
          <w:color w:val="000000" w:themeColor="text1"/>
        </w:rPr>
        <w:t xml:space="preserve">: ‘intend, extend, direct’, from in- ‘towards’ + </w:t>
      </w:r>
      <w:r w:rsidRPr="00AD30FF">
        <w:rPr>
          <w:i/>
          <w:iCs/>
          <w:color w:val="000000" w:themeColor="text1"/>
        </w:rPr>
        <w:t>tendere</w:t>
      </w:r>
      <w:r w:rsidRPr="00AD30FF">
        <w:rPr>
          <w:color w:val="000000" w:themeColor="text1"/>
        </w:rPr>
        <w:t xml:space="preserve"> ‘stretch, tend’.</w:t>
      </w:r>
    </w:p>
    <w:p w14:paraId="1A6BDAD8" w14:textId="77777777" w:rsidR="00440C4C" w:rsidRPr="00AD30FF" w:rsidRDefault="00440C4C">
      <w:pPr>
        <w:rPr>
          <w:color w:val="000000" w:themeColor="text1"/>
          <w:sz w:val="12"/>
          <w:szCs w:val="12"/>
        </w:rPr>
      </w:pPr>
    </w:p>
    <w:p w14:paraId="36B7413F" w14:textId="77777777" w:rsidR="00440C4C" w:rsidRPr="00AD30FF" w:rsidRDefault="00B51F93">
      <w:pPr>
        <w:rPr>
          <w:color w:val="000000" w:themeColor="text1"/>
        </w:rPr>
      </w:pPr>
      <w:r w:rsidRPr="00AD30FF">
        <w:rPr>
          <w:color w:val="000000" w:themeColor="text1"/>
        </w:rPr>
        <w:t>This is usually understood as reaching for and pursuing a goal. But it can equally refer to stretching towards something within us. A moving closer to our internal compass and values. A stretching toward authenticity. A stretching toward our true selves.</w:t>
      </w:r>
    </w:p>
    <w:p w14:paraId="2F4EF13E" w14:textId="77777777" w:rsidR="00440C4C" w:rsidRPr="00AD30FF" w:rsidRDefault="00440C4C">
      <w:pPr>
        <w:rPr>
          <w:rFonts w:ascii="Georgia" w:eastAsia="Georgia" w:hAnsi="Georgia" w:cs="Georgia"/>
          <w:b/>
          <w:color w:val="000000" w:themeColor="text1"/>
          <w:sz w:val="27"/>
          <w:szCs w:val="27"/>
          <w:highlight w:val="white"/>
        </w:rPr>
      </w:pPr>
    </w:p>
    <w:p w14:paraId="0289ABD2" w14:textId="77777777" w:rsidR="00440C4C" w:rsidRPr="00AD30FF" w:rsidRDefault="00B51F93">
      <w:pPr>
        <w:pStyle w:val="Heading3"/>
        <w:rPr>
          <w:color w:val="000000" w:themeColor="text1"/>
        </w:rPr>
      </w:pPr>
      <w:bookmarkStart w:id="15" w:name="_3njyygb1jxa3" w:colFirst="0" w:colLast="0"/>
      <w:bookmarkEnd w:id="15"/>
      <w:r w:rsidRPr="00AD30FF">
        <w:rPr>
          <w:color w:val="000000" w:themeColor="text1"/>
        </w:rPr>
        <w:t>Wise Words</w:t>
      </w:r>
    </w:p>
    <w:p w14:paraId="76915806" w14:textId="77777777" w:rsidR="00440C4C" w:rsidRPr="00AD30FF" w:rsidRDefault="00440C4C">
      <w:pPr>
        <w:rPr>
          <w:color w:val="000000" w:themeColor="text1"/>
        </w:rPr>
      </w:pPr>
    </w:p>
    <w:p w14:paraId="40EADBFD" w14:textId="77777777" w:rsidR="00440C4C" w:rsidRPr="00AD30FF" w:rsidRDefault="00B51F93">
      <w:pPr>
        <w:rPr>
          <w:color w:val="000000" w:themeColor="text1"/>
        </w:rPr>
      </w:pPr>
      <w:r w:rsidRPr="00AD30FF">
        <w:rPr>
          <w:color w:val="000000" w:themeColor="text1"/>
        </w:rPr>
        <w:t>Before you tell your life what you intend to do with it, listen for what it intends to do with you. Before you tell your life what truths and values you have decided to live up to, let your life tell you what truths you embody, what values you represent.</w:t>
      </w:r>
    </w:p>
    <w:p w14:paraId="0D06426B" w14:textId="77777777" w:rsidR="00440C4C" w:rsidRPr="00AD30FF" w:rsidRDefault="00B51F93">
      <w:pPr>
        <w:pStyle w:val="Subtitle"/>
        <w:rPr>
          <w:color w:val="000000" w:themeColor="text1"/>
        </w:rPr>
      </w:pPr>
      <w:bookmarkStart w:id="16" w:name="_4ei92twukhn6" w:colFirst="0" w:colLast="0"/>
      <w:bookmarkEnd w:id="16"/>
      <w:r w:rsidRPr="00AD30FF">
        <w:rPr>
          <w:color w:val="000000" w:themeColor="text1"/>
        </w:rPr>
        <w:t>Parker J. Palmer</w:t>
      </w:r>
    </w:p>
    <w:p w14:paraId="442EBD9D" w14:textId="77777777" w:rsidR="00440C4C" w:rsidRPr="00AD30FF" w:rsidRDefault="00440C4C">
      <w:pPr>
        <w:rPr>
          <w:color w:val="000000" w:themeColor="text1"/>
        </w:rPr>
      </w:pPr>
    </w:p>
    <w:p w14:paraId="502D1975" w14:textId="77777777" w:rsidR="00440C4C" w:rsidRPr="00AD30FF" w:rsidRDefault="00B51F93">
      <w:pPr>
        <w:rPr>
          <w:color w:val="000000" w:themeColor="text1"/>
        </w:rPr>
      </w:pPr>
      <w:r w:rsidRPr="00AD30FF">
        <w:rPr>
          <w:color w:val="000000" w:themeColor="text1"/>
        </w:rPr>
        <w:t xml:space="preserve">Between stimulus and response there is a space. In that space is our power to choose our response. In our response lies our growth and our freedom. </w:t>
      </w:r>
    </w:p>
    <w:p w14:paraId="6D368D25" w14:textId="77777777" w:rsidR="00440C4C" w:rsidRPr="00AD30FF" w:rsidRDefault="00B51F93">
      <w:pPr>
        <w:pStyle w:val="Subtitle"/>
        <w:rPr>
          <w:color w:val="000000" w:themeColor="text1"/>
        </w:rPr>
      </w:pPr>
      <w:bookmarkStart w:id="17" w:name="_m8tvdjaqy8v2" w:colFirst="0" w:colLast="0"/>
      <w:bookmarkEnd w:id="17"/>
      <w:r w:rsidRPr="00AD30FF">
        <w:rPr>
          <w:color w:val="000000" w:themeColor="text1"/>
        </w:rPr>
        <w:t>Viktor E. Frankl</w:t>
      </w:r>
    </w:p>
    <w:p w14:paraId="60D1B701" w14:textId="77777777" w:rsidR="00440C4C" w:rsidRPr="00AD30FF" w:rsidRDefault="00440C4C">
      <w:pPr>
        <w:rPr>
          <w:color w:val="000000" w:themeColor="text1"/>
        </w:rPr>
      </w:pPr>
    </w:p>
    <w:p w14:paraId="68669739" w14:textId="77777777" w:rsidR="00440C4C" w:rsidRPr="00AD30FF" w:rsidRDefault="00B51F93">
      <w:pPr>
        <w:rPr>
          <w:color w:val="000000" w:themeColor="text1"/>
        </w:rPr>
      </w:pPr>
      <w:r w:rsidRPr="00AD30FF">
        <w:rPr>
          <w:color w:val="000000" w:themeColor="text1"/>
        </w:rPr>
        <w:t>In any given moment we have two options, to step forward in growth or to step back into safety.</w:t>
      </w:r>
    </w:p>
    <w:p w14:paraId="42C45B32" w14:textId="77777777" w:rsidR="00440C4C" w:rsidRPr="00AD30FF" w:rsidRDefault="00B51F93">
      <w:pPr>
        <w:pStyle w:val="Subtitle"/>
        <w:rPr>
          <w:color w:val="000000" w:themeColor="text1"/>
        </w:rPr>
      </w:pPr>
      <w:bookmarkStart w:id="18" w:name="_99h8yaodphmm" w:colFirst="0" w:colLast="0"/>
      <w:bookmarkEnd w:id="18"/>
      <w:r w:rsidRPr="00AD30FF">
        <w:rPr>
          <w:color w:val="000000" w:themeColor="text1"/>
        </w:rPr>
        <w:t>Abraham Maslow</w:t>
      </w:r>
    </w:p>
    <w:p w14:paraId="01EB5FD0" w14:textId="77777777" w:rsidR="00440C4C" w:rsidRPr="00AD30FF" w:rsidRDefault="00440C4C">
      <w:pPr>
        <w:rPr>
          <w:color w:val="000000" w:themeColor="text1"/>
        </w:rPr>
      </w:pPr>
    </w:p>
    <w:p w14:paraId="3DC76F73" w14:textId="77777777" w:rsidR="00440C4C" w:rsidRPr="00AD30FF" w:rsidRDefault="00B51F93">
      <w:pPr>
        <w:rPr>
          <w:color w:val="000000" w:themeColor="text1"/>
        </w:rPr>
      </w:pPr>
      <w:r w:rsidRPr="00AD30FF">
        <w:rPr>
          <w:color w:val="000000" w:themeColor="text1"/>
        </w:rPr>
        <w:t>When I dare to be powerful — to use my strength in the service of my vision, then it becomes less and less important whether I am afraid… I am deliberate and afraid of nothing.</w:t>
      </w:r>
    </w:p>
    <w:p w14:paraId="270B7429" w14:textId="77777777" w:rsidR="00440C4C" w:rsidRPr="00AD30FF" w:rsidRDefault="00B51F93">
      <w:pPr>
        <w:pStyle w:val="Subtitle"/>
        <w:rPr>
          <w:color w:val="000000" w:themeColor="text1"/>
        </w:rPr>
      </w:pPr>
      <w:bookmarkStart w:id="19" w:name="_8d3ecsd8f95w" w:colFirst="0" w:colLast="0"/>
      <w:bookmarkEnd w:id="19"/>
      <w:r w:rsidRPr="00AD30FF">
        <w:rPr>
          <w:color w:val="000000" w:themeColor="text1"/>
        </w:rPr>
        <w:t>Audre Lorde</w:t>
      </w:r>
    </w:p>
    <w:p w14:paraId="483D4D1E" w14:textId="72C45ABA" w:rsidR="002B48B3" w:rsidRPr="00AD30FF" w:rsidRDefault="002B48B3">
      <w:pPr>
        <w:rPr>
          <w:color w:val="000000" w:themeColor="text1"/>
        </w:rPr>
      </w:pPr>
      <w:r w:rsidRPr="00AD30FF">
        <w:rPr>
          <w:color w:val="000000" w:themeColor="text1"/>
        </w:rPr>
        <w:br w:type="column"/>
      </w:r>
    </w:p>
    <w:p w14:paraId="67B68263" w14:textId="77777777" w:rsidR="00440C4C" w:rsidRPr="00AD30FF" w:rsidRDefault="00B51F93">
      <w:pPr>
        <w:rPr>
          <w:color w:val="000000" w:themeColor="text1"/>
        </w:rPr>
      </w:pPr>
      <w:r w:rsidRPr="00AD30FF">
        <w:rPr>
          <w:color w:val="000000" w:themeColor="text1"/>
        </w:rPr>
        <w:t>Intention is the difference between those old mustard stains and Jackson Pollock.</w:t>
      </w:r>
    </w:p>
    <w:p w14:paraId="5FB4F27E" w14:textId="77777777" w:rsidR="00440C4C" w:rsidRPr="00AD30FF" w:rsidRDefault="00B51F93">
      <w:pPr>
        <w:pStyle w:val="Subtitle"/>
        <w:rPr>
          <w:color w:val="000000" w:themeColor="text1"/>
        </w:rPr>
      </w:pPr>
      <w:bookmarkStart w:id="20" w:name="_fl73wrm8k76f" w:colFirst="0" w:colLast="0"/>
      <w:bookmarkEnd w:id="20"/>
      <w:r w:rsidRPr="00AD30FF">
        <w:rPr>
          <w:color w:val="000000" w:themeColor="text1"/>
        </w:rPr>
        <w:t>Anon</w:t>
      </w:r>
    </w:p>
    <w:p w14:paraId="3BC7C682" w14:textId="77777777" w:rsidR="00440C4C" w:rsidRPr="00AD30FF" w:rsidRDefault="00440C4C">
      <w:pPr>
        <w:rPr>
          <w:color w:val="000000" w:themeColor="text1"/>
        </w:rPr>
      </w:pPr>
    </w:p>
    <w:p w14:paraId="7A1730EE" w14:textId="77777777" w:rsidR="00440C4C" w:rsidRPr="00AD30FF" w:rsidRDefault="00B51F93">
      <w:pPr>
        <w:rPr>
          <w:color w:val="000000" w:themeColor="text1"/>
        </w:rPr>
      </w:pPr>
      <w:r w:rsidRPr="00AD30FF">
        <w:rPr>
          <w:color w:val="000000" w:themeColor="text1"/>
        </w:rPr>
        <w:t xml:space="preserve">Intentional living is the art of making our own choices before others’ choices make us. </w:t>
      </w:r>
    </w:p>
    <w:p w14:paraId="66BD1424" w14:textId="77777777" w:rsidR="00440C4C" w:rsidRPr="00AD30FF" w:rsidRDefault="00B51F93">
      <w:pPr>
        <w:pStyle w:val="Subtitle"/>
        <w:rPr>
          <w:color w:val="000000" w:themeColor="text1"/>
        </w:rPr>
      </w:pPr>
      <w:bookmarkStart w:id="21" w:name="_3mxjo2y4nfmy" w:colFirst="0" w:colLast="0"/>
      <w:bookmarkEnd w:id="21"/>
      <w:r w:rsidRPr="00AD30FF">
        <w:rPr>
          <w:color w:val="000000" w:themeColor="text1"/>
        </w:rPr>
        <w:t>Richie Norton</w:t>
      </w:r>
    </w:p>
    <w:p w14:paraId="7EBAA8AD" w14:textId="77777777" w:rsidR="00440C4C" w:rsidRPr="00AD30FF" w:rsidRDefault="00440C4C">
      <w:pPr>
        <w:rPr>
          <w:color w:val="000000" w:themeColor="text1"/>
        </w:rPr>
      </w:pPr>
    </w:p>
    <w:p w14:paraId="59E601DD" w14:textId="77777777" w:rsidR="00440C4C" w:rsidRPr="00AD30FF" w:rsidRDefault="00B51F93">
      <w:pPr>
        <w:rPr>
          <w:color w:val="000000" w:themeColor="text1"/>
        </w:rPr>
      </w:pPr>
      <w:r w:rsidRPr="00AD30FF">
        <w:rPr>
          <w:color w:val="000000" w:themeColor="text1"/>
        </w:rPr>
        <w:t>Those who follow the crowd usually get lost in it.</w:t>
      </w:r>
    </w:p>
    <w:p w14:paraId="67E24F6D" w14:textId="77777777" w:rsidR="00440C4C" w:rsidRPr="00AD30FF" w:rsidRDefault="00B51F93">
      <w:pPr>
        <w:pStyle w:val="Subtitle"/>
        <w:rPr>
          <w:color w:val="000000" w:themeColor="text1"/>
        </w:rPr>
      </w:pPr>
      <w:bookmarkStart w:id="22" w:name="_ihv636" w:colFirst="0" w:colLast="0"/>
      <w:bookmarkEnd w:id="22"/>
      <w:r w:rsidRPr="00AD30FF">
        <w:rPr>
          <w:color w:val="000000" w:themeColor="text1"/>
        </w:rPr>
        <w:t>Rick Warren</w:t>
      </w:r>
    </w:p>
    <w:p w14:paraId="700E081F" w14:textId="77777777" w:rsidR="00440C4C" w:rsidRPr="00AD30FF" w:rsidRDefault="00440C4C">
      <w:pPr>
        <w:rPr>
          <w:color w:val="000000" w:themeColor="text1"/>
        </w:rPr>
      </w:pPr>
    </w:p>
    <w:p w14:paraId="655A934E" w14:textId="77777777" w:rsidR="00440C4C" w:rsidRPr="00AD30FF" w:rsidRDefault="00B51F93">
      <w:pPr>
        <w:rPr>
          <w:color w:val="000000" w:themeColor="text1"/>
        </w:rPr>
      </w:pPr>
      <w:r w:rsidRPr="00AD30FF">
        <w:rPr>
          <w:color w:val="000000" w:themeColor="text1"/>
        </w:rPr>
        <w:t xml:space="preserve">Any dead fish can go with the flow — you have to be intentionally alive to swim against the current. </w:t>
      </w:r>
    </w:p>
    <w:p w14:paraId="5ED215E3" w14:textId="77777777" w:rsidR="00440C4C" w:rsidRPr="00AD30FF" w:rsidRDefault="00B51F93">
      <w:pPr>
        <w:pStyle w:val="Subtitle"/>
        <w:rPr>
          <w:color w:val="000000" w:themeColor="text1"/>
        </w:rPr>
      </w:pPr>
      <w:bookmarkStart w:id="23" w:name="_yj382cw7kkdy" w:colFirst="0" w:colLast="0"/>
      <w:bookmarkEnd w:id="23"/>
      <w:r w:rsidRPr="00AD30FF">
        <w:rPr>
          <w:color w:val="000000" w:themeColor="text1"/>
        </w:rPr>
        <w:t>Ann Voskamp</w:t>
      </w:r>
    </w:p>
    <w:p w14:paraId="3C9E9DA6" w14:textId="77777777" w:rsidR="00440C4C" w:rsidRPr="00AD30FF" w:rsidRDefault="00440C4C">
      <w:pPr>
        <w:rPr>
          <w:color w:val="000000" w:themeColor="text1"/>
        </w:rPr>
      </w:pPr>
    </w:p>
    <w:p w14:paraId="2C12D0A2" w14:textId="6C222724" w:rsidR="00440C4C" w:rsidRPr="00AD30FF" w:rsidRDefault="00B51F93">
      <w:pPr>
        <w:rPr>
          <w:color w:val="000000" w:themeColor="text1"/>
        </w:rPr>
      </w:pPr>
      <w:r w:rsidRPr="00AD30FF">
        <w:rPr>
          <w:color w:val="000000" w:themeColor="text1"/>
        </w:rPr>
        <w:t>I had at least begun to guess that my greatest need might be to let go and be free from the drive after achievement — if only I dared. I had also guessed that perhaps when I had let these go, then I might be free to become aware of some other purpose that was more fundamental, not self-imposed private ambitions but something which grew out of the essence of one’s own nature. People said: ‘Oh, be yourself at all costs</w:t>
      </w:r>
      <w:r w:rsidR="005703B9" w:rsidRPr="00AD30FF">
        <w:rPr>
          <w:color w:val="000000" w:themeColor="text1"/>
        </w:rPr>
        <w:t>.</w:t>
      </w:r>
      <w:r w:rsidRPr="00AD30FF">
        <w:rPr>
          <w:color w:val="000000" w:themeColor="text1"/>
        </w:rPr>
        <w:t>’ But I had found that it was not so easy to know just what one’s self was. It was far easier to want what other people seemed to want and then imagine that the choice was one’s own.</w:t>
      </w:r>
    </w:p>
    <w:p w14:paraId="68DA9CD5" w14:textId="77777777" w:rsidR="00440C4C" w:rsidRDefault="00B51F93">
      <w:pPr>
        <w:pStyle w:val="Subtitle"/>
      </w:pPr>
      <w:bookmarkStart w:id="24" w:name="_yxs51oyx1s9h" w:colFirst="0" w:colLast="0"/>
      <w:bookmarkEnd w:id="24"/>
      <w:r w:rsidRPr="00AD30FF">
        <w:rPr>
          <w:color w:val="000000" w:themeColor="text1"/>
        </w:rPr>
        <w:t xml:space="preserve">Marion Milner, quoted in </w:t>
      </w:r>
      <w:hyperlink r:id="rId18">
        <w:r>
          <w:rPr>
            <w:color w:val="1155CC"/>
            <w:u w:val="single"/>
          </w:rPr>
          <w:t>A Life of One’s Own</w:t>
        </w:r>
      </w:hyperlink>
    </w:p>
    <w:p w14:paraId="25BF8A3F" w14:textId="77777777" w:rsidR="00440C4C" w:rsidRDefault="00440C4C"/>
    <w:p w14:paraId="402757D2" w14:textId="77777777" w:rsidR="00440C4C" w:rsidRPr="00AD30FF" w:rsidRDefault="00B51F93">
      <w:pPr>
        <w:rPr>
          <w:color w:val="000000" w:themeColor="text1"/>
        </w:rPr>
      </w:pPr>
      <w:r w:rsidRPr="00AD30FF">
        <w:rPr>
          <w:color w:val="000000" w:themeColor="text1"/>
        </w:rPr>
        <w:t>I want to stop transforming and just start being.</w:t>
      </w:r>
    </w:p>
    <w:p w14:paraId="4060F153" w14:textId="77777777" w:rsidR="00440C4C" w:rsidRPr="00AD30FF" w:rsidRDefault="00B51F93">
      <w:pPr>
        <w:pStyle w:val="Subtitle"/>
        <w:rPr>
          <w:color w:val="000000" w:themeColor="text1"/>
        </w:rPr>
      </w:pPr>
      <w:bookmarkStart w:id="25" w:name="_r6xi6ccpnqdp" w:colFirst="0" w:colLast="0"/>
      <w:bookmarkEnd w:id="25"/>
      <w:r w:rsidRPr="00AD30FF">
        <w:rPr>
          <w:color w:val="000000" w:themeColor="text1"/>
        </w:rPr>
        <w:t>Ursula Burns</w:t>
      </w:r>
    </w:p>
    <w:p w14:paraId="6216D56B" w14:textId="77777777" w:rsidR="00440C4C" w:rsidRPr="00AD30FF" w:rsidRDefault="00440C4C">
      <w:pPr>
        <w:rPr>
          <w:color w:val="000000" w:themeColor="text1"/>
        </w:rPr>
      </w:pPr>
    </w:p>
    <w:p w14:paraId="210642AA" w14:textId="77777777" w:rsidR="00440C4C" w:rsidRPr="00AD30FF" w:rsidRDefault="00B51F93">
      <w:pPr>
        <w:rPr>
          <w:color w:val="000000" w:themeColor="text1"/>
        </w:rPr>
      </w:pPr>
      <w:r w:rsidRPr="00AD30FF">
        <w:rPr>
          <w:color w:val="000000" w:themeColor="text1"/>
        </w:rPr>
        <w:t>At the center of your being, you have the answer; you know who you are, and you know what you want.</w:t>
      </w:r>
    </w:p>
    <w:p w14:paraId="0838309A" w14:textId="77777777" w:rsidR="00440C4C" w:rsidRPr="00AD30FF" w:rsidRDefault="00B51F93">
      <w:pPr>
        <w:pStyle w:val="Subtitle"/>
        <w:rPr>
          <w:color w:val="000000" w:themeColor="text1"/>
        </w:rPr>
      </w:pPr>
      <w:bookmarkStart w:id="26" w:name="_jwbvxmdceb5t" w:colFirst="0" w:colLast="0"/>
      <w:bookmarkEnd w:id="26"/>
      <w:r w:rsidRPr="00AD30FF">
        <w:rPr>
          <w:color w:val="000000" w:themeColor="text1"/>
        </w:rPr>
        <w:t xml:space="preserve">Lao Tzu </w:t>
      </w:r>
    </w:p>
    <w:p w14:paraId="6EAD4A4D" w14:textId="71D981CF" w:rsidR="002B48B3" w:rsidRDefault="002B48B3">
      <w:r>
        <w:br w:type="page"/>
      </w:r>
    </w:p>
    <w:p w14:paraId="09085B52" w14:textId="7E172C95" w:rsidR="00440C4C" w:rsidRDefault="00B51F93">
      <w:r w:rsidRPr="00AD30FF">
        <w:rPr>
          <w:color w:val="000000" w:themeColor="text1"/>
        </w:rPr>
        <w:t xml:space="preserve">With goals, the future is always the focus: Are you going to reach the goal? Will you be happy when you do? What's next? Setting intention, at least according to Buddhist teachings, is quite different than goal making. It is not oriented toward a future outcome. Instead, it is a path or practice that is focused on how you are "being" in the present moment… Goals help you make your place in the world and be an effective person. But being grounded in intention is what provides integrity and unity in your </w:t>
      </w:r>
      <w:r w:rsidR="005703B9" w:rsidRPr="00AD30FF">
        <w:rPr>
          <w:color w:val="000000" w:themeColor="text1"/>
        </w:rPr>
        <w:t>life...</w:t>
      </w:r>
      <w:r w:rsidRPr="00AD30FF">
        <w:rPr>
          <w:color w:val="000000" w:themeColor="text1"/>
        </w:rPr>
        <w:t xml:space="preserve"> What would it be like if you didn't measure the success of your life just by what you get and don't get, but gave equal or greater priority to how aligned you are with your deepest values? </w:t>
      </w:r>
    </w:p>
    <w:bookmarkStart w:id="27" w:name="_vj4y4962kfcq" w:colFirst="0" w:colLast="0"/>
    <w:bookmarkEnd w:id="27"/>
    <w:p w14:paraId="20A40945" w14:textId="77777777" w:rsidR="00440C4C" w:rsidRDefault="00B51F93">
      <w:pPr>
        <w:pStyle w:val="Subtitle"/>
      </w:pPr>
      <w:r>
        <w:fldChar w:fldCharType="begin"/>
      </w:r>
      <w:r>
        <w:instrText xml:space="preserve"> HYPERLINK "https://dharmawisdom.org/the-hearts-intention/" \h </w:instrText>
      </w:r>
      <w:r>
        <w:fldChar w:fldCharType="separate"/>
      </w:r>
      <w:r>
        <w:rPr>
          <w:color w:val="1155CC"/>
          <w:u w:val="single"/>
        </w:rPr>
        <w:t>Phillip Moffitt</w:t>
      </w:r>
      <w:r>
        <w:rPr>
          <w:color w:val="1155CC"/>
          <w:u w:val="single"/>
        </w:rPr>
        <w:fldChar w:fldCharType="end"/>
      </w:r>
    </w:p>
    <w:p w14:paraId="5004638C" w14:textId="77777777" w:rsidR="00440C4C" w:rsidRDefault="00440C4C"/>
    <w:p w14:paraId="536BD6A3" w14:textId="77777777" w:rsidR="00440C4C" w:rsidRPr="00AD30FF" w:rsidRDefault="00B51F93">
      <w:pPr>
        <w:rPr>
          <w:color w:val="000000" w:themeColor="text1"/>
        </w:rPr>
      </w:pPr>
      <w:r w:rsidRPr="00AD30FF">
        <w:rPr>
          <w:color w:val="000000" w:themeColor="text1"/>
        </w:rPr>
        <w:t>Cat: Where are you going?</w:t>
      </w:r>
    </w:p>
    <w:p w14:paraId="6B1610D1" w14:textId="77777777" w:rsidR="00440C4C" w:rsidRPr="00AD30FF" w:rsidRDefault="00B51F93">
      <w:pPr>
        <w:rPr>
          <w:color w:val="000000" w:themeColor="text1"/>
        </w:rPr>
      </w:pPr>
      <w:r w:rsidRPr="00AD30FF">
        <w:rPr>
          <w:color w:val="000000" w:themeColor="text1"/>
        </w:rPr>
        <w:t>Alice: Which way should I go?</w:t>
      </w:r>
    </w:p>
    <w:p w14:paraId="48900774" w14:textId="77777777" w:rsidR="00440C4C" w:rsidRPr="00AD30FF" w:rsidRDefault="00B51F93">
      <w:pPr>
        <w:rPr>
          <w:color w:val="000000" w:themeColor="text1"/>
        </w:rPr>
      </w:pPr>
      <w:r w:rsidRPr="00AD30FF">
        <w:rPr>
          <w:color w:val="000000" w:themeColor="text1"/>
        </w:rPr>
        <w:t>Cat: That depends on where you are going.</w:t>
      </w:r>
    </w:p>
    <w:p w14:paraId="587ACBC6" w14:textId="77777777" w:rsidR="00440C4C" w:rsidRPr="00AD30FF" w:rsidRDefault="00B51F93">
      <w:pPr>
        <w:rPr>
          <w:color w:val="000000" w:themeColor="text1"/>
        </w:rPr>
      </w:pPr>
      <w:r w:rsidRPr="00AD30FF">
        <w:rPr>
          <w:color w:val="000000" w:themeColor="text1"/>
        </w:rPr>
        <w:t>Alice: I don’t know.</w:t>
      </w:r>
    </w:p>
    <w:p w14:paraId="79E85493" w14:textId="77777777" w:rsidR="00440C4C" w:rsidRPr="00AD30FF" w:rsidRDefault="00B51F93">
      <w:pPr>
        <w:rPr>
          <w:color w:val="000000" w:themeColor="text1"/>
        </w:rPr>
      </w:pPr>
      <w:r w:rsidRPr="00AD30FF">
        <w:rPr>
          <w:color w:val="000000" w:themeColor="text1"/>
        </w:rPr>
        <w:t>Cat: Then it doesn’t matter which way you go.</w:t>
      </w:r>
    </w:p>
    <w:p w14:paraId="61018FF3" w14:textId="77777777" w:rsidR="00440C4C" w:rsidRPr="00AD30FF" w:rsidRDefault="00B51F93">
      <w:pPr>
        <w:pStyle w:val="Subtitle"/>
        <w:rPr>
          <w:color w:val="000000" w:themeColor="text1"/>
        </w:rPr>
      </w:pPr>
      <w:bookmarkStart w:id="28" w:name="_1hmsyys" w:colFirst="0" w:colLast="0"/>
      <w:bookmarkEnd w:id="28"/>
      <w:r w:rsidRPr="00AD30FF">
        <w:rPr>
          <w:color w:val="000000" w:themeColor="text1"/>
        </w:rPr>
        <w:t>Lewis Carroll, Alice in Wonderland</w:t>
      </w:r>
    </w:p>
    <w:p w14:paraId="13FC438F" w14:textId="77777777" w:rsidR="00440C4C" w:rsidRPr="00AD30FF" w:rsidRDefault="00440C4C">
      <w:pPr>
        <w:rPr>
          <w:color w:val="000000" w:themeColor="text1"/>
        </w:rPr>
      </w:pPr>
    </w:p>
    <w:p w14:paraId="4FB8761A" w14:textId="77777777" w:rsidR="00440C4C" w:rsidRPr="00AD30FF" w:rsidRDefault="00B51F93">
      <w:pPr>
        <w:rPr>
          <w:color w:val="000000" w:themeColor="text1"/>
        </w:rPr>
      </w:pPr>
      <w:r w:rsidRPr="00AD30FF">
        <w:rPr>
          <w:color w:val="000000" w:themeColor="text1"/>
        </w:rPr>
        <w:t>I always wanted to be somebody, but now I realize I should have been more specific.</w:t>
      </w:r>
    </w:p>
    <w:p w14:paraId="7297A347" w14:textId="77777777" w:rsidR="00440C4C" w:rsidRPr="00AD30FF" w:rsidRDefault="00B51F93">
      <w:pPr>
        <w:pStyle w:val="Subtitle"/>
        <w:rPr>
          <w:color w:val="000000" w:themeColor="text1"/>
        </w:rPr>
      </w:pPr>
      <w:bookmarkStart w:id="29" w:name="_ecs7687r0bp2" w:colFirst="0" w:colLast="0"/>
      <w:bookmarkEnd w:id="29"/>
      <w:r w:rsidRPr="00AD30FF">
        <w:rPr>
          <w:color w:val="000000" w:themeColor="text1"/>
        </w:rPr>
        <w:t>Lily Tomlin</w:t>
      </w:r>
    </w:p>
    <w:p w14:paraId="3E5FC0D9" w14:textId="77777777" w:rsidR="00440C4C" w:rsidRPr="00AD30FF" w:rsidRDefault="00440C4C">
      <w:pPr>
        <w:rPr>
          <w:color w:val="000000" w:themeColor="text1"/>
        </w:rPr>
      </w:pPr>
    </w:p>
    <w:p w14:paraId="7A760797" w14:textId="77777777" w:rsidR="00440C4C" w:rsidRPr="00AD30FF" w:rsidRDefault="00B51F93">
      <w:pPr>
        <w:rPr>
          <w:color w:val="000000" w:themeColor="text1"/>
        </w:rPr>
      </w:pPr>
      <w:r w:rsidRPr="00AD30FF">
        <w:rPr>
          <w:color w:val="000000" w:themeColor="text1"/>
        </w:rPr>
        <w:t>A person will worship something, have no doubt about that. We may think our tribute is paid in secret in the dark recesses of our hearts, but it will out. That which dominates our imaginations and our thoughts will determine our lives, and our character. Therefore, it behooves us to be careful what we worship, for what we are worshipping we are becoming.</w:t>
      </w:r>
    </w:p>
    <w:p w14:paraId="1D0E25FE" w14:textId="77777777" w:rsidR="00440C4C" w:rsidRPr="00AD30FF" w:rsidRDefault="00B51F93">
      <w:pPr>
        <w:pStyle w:val="Subtitle"/>
        <w:rPr>
          <w:color w:val="000000" w:themeColor="text1"/>
        </w:rPr>
      </w:pPr>
      <w:bookmarkStart w:id="30" w:name="_q6uviyc3qmql" w:colFirst="0" w:colLast="0"/>
      <w:bookmarkEnd w:id="30"/>
      <w:r w:rsidRPr="00AD30FF">
        <w:rPr>
          <w:color w:val="000000" w:themeColor="text1"/>
        </w:rPr>
        <w:t>Ralph Waldo Emerson</w:t>
      </w:r>
    </w:p>
    <w:p w14:paraId="42D437BF" w14:textId="77777777" w:rsidR="00440C4C" w:rsidRPr="00AD30FF" w:rsidRDefault="00440C4C">
      <w:pPr>
        <w:rPr>
          <w:color w:val="000000" w:themeColor="text1"/>
        </w:rPr>
      </w:pPr>
    </w:p>
    <w:p w14:paraId="626B763F" w14:textId="77777777" w:rsidR="00440C4C" w:rsidRPr="00AD30FF" w:rsidRDefault="00B51F93">
      <w:pPr>
        <w:rPr>
          <w:color w:val="000000" w:themeColor="text1"/>
        </w:rPr>
      </w:pPr>
      <w:r w:rsidRPr="00AD30FF">
        <w:rPr>
          <w:color w:val="000000" w:themeColor="text1"/>
        </w:rPr>
        <w:t>We are what we pretend to be, so we must be careful about what we pretend to be.</w:t>
      </w:r>
    </w:p>
    <w:p w14:paraId="4FA44340" w14:textId="77777777" w:rsidR="00440C4C" w:rsidRPr="00AD30FF" w:rsidRDefault="00B51F93">
      <w:pPr>
        <w:pStyle w:val="Subtitle"/>
        <w:rPr>
          <w:color w:val="000000" w:themeColor="text1"/>
        </w:rPr>
      </w:pPr>
      <w:bookmarkStart w:id="31" w:name="_pom80pg7jgxi" w:colFirst="0" w:colLast="0"/>
      <w:bookmarkEnd w:id="31"/>
      <w:r w:rsidRPr="00AD30FF">
        <w:rPr>
          <w:color w:val="000000" w:themeColor="text1"/>
        </w:rPr>
        <w:t>Kurt Vonnegut</w:t>
      </w:r>
    </w:p>
    <w:p w14:paraId="6BB4CB75" w14:textId="77777777" w:rsidR="00440C4C" w:rsidRPr="00AD30FF" w:rsidRDefault="00440C4C">
      <w:pPr>
        <w:rPr>
          <w:color w:val="000000" w:themeColor="text1"/>
        </w:rPr>
      </w:pPr>
    </w:p>
    <w:p w14:paraId="11EE4636" w14:textId="77777777" w:rsidR="00440C4C" w:rsidRPr="00AD30FF" w:rsidRDefault="00B51F93">
      <w:pPr>
        <w:rPr>
          <w:color w:val="000000" w:themeColor="text1"/>
        </w:rPr>
      </w:pPr>
      <w:r w:rsidRPr="00AD30FF">
        <w:rPr>
          <w:color w:val="000000" w:themeColor="text1"/>
        </w:rPr>
        <w:t>Conscious change is brought about by the two qualities inherent in consciousness – intention and attention… Whatever you put your attention on will grow stronger in your life. Whatever you take your attention away from will wither, disintegrate and disappear.</w:t>
      </w:r>
    </w:p>
    <w:p w14:paraId="7D083F15" w14:textId="77777777" w:rsidR="00440C4C" w:rsidRPr="00AD30FF" w:rsidRDefault="00B51F93">
      <w:pPr>
        <w:pStyle w:val="Subtitle"/>
        <w:rPr>
          <w:color w:val="000000" w:themeColor="text1"/>
        </w:rPr>
      </w:pPr>
      <w:bookmarkStart w:id="32" w:name="_rznmdnilfq4w" w:colFirst="0" w:colLast="0"/>
      <w:bookmarkEnd w:id="32"/>
      <w:r w:rsidRPr="00AD30FF">
        <w:rPr>
          <w:color w:val="000000" w:themeColor="text1"/>
        </w:rPr>
        <w:t>Deepak Chopra</w:t>
      </w:r>
    </w:p>
    <w:p w14:paraId="1A593020" w14:textId="1592BCEF" w:rsidR="00440C4C" w:rsidRPr="00AD30FF" w:rsidRDefault="002B48B3">
      <w:pPr>
        <w:rPr>
          <w:color w:val="000000" w:themeColor="text1"/>
          <w:highlight w:val="white"/>
        </w:rPr>
      </w:pPr>
      <w:r>
        <w:br w:type="column"/>
      </w:r>
      <w:r w:rsidR="00B51F93" w:rsidRPr="00AD30FF">
        <w:rPr>
          <w:color w:val="000000" w:themeColor="text1"/>
          <w:highlight w:val="white"/>
        </w:rPr>
        <w:t>Habits eat good intentions for breakfast.</w:t>
      </w:r>
    </w:p>
    <w:p w14:paraId="6A97E907" w14:textId="77777777" w:rsidR="00440C4C" w:rsidRPr="00AD30FF" w:rsidRDefault="00B51F93">
      <w:pPr>
        <w:pStyle w:val="Subtitle"/>
        <w:rPr>
          <w:color w:val="000000" w:themeColor="text1"/>
        </w:rPr>
      </w:pPr>
      <w:bookmarkStart w:id="33" w:name="_k1ebfrgogive" w:colFirst="0" w:colLast="0"/>
      <w:bookmarkEnd w:id="33"/>
      <w:r w:rsidRPr="00AD30FF">
        <w:rPr>
          <w:color w:val="000000" w:themeColor="text1"/>
        </w:rPr>
        <w:t>John Ortberg</w:t>
      </w:r>
    </w:p>
    <w:p w14:paraId="60D3B497" w14:textId="77777777" w:rsidR="00440C4C" w:rsidRPr="00AD30FF" w:rsidRDefault="00440C4C">
      <w:pPr>
        <w:rPr>
          <w:color w:val="000000" w:themeColor="text1"/>
        </w:rPr>
      </w:pPr>
    </w:p>
    <w:p w14:paraId="34C3F925" w14:textId="77777777" w:rsidR="00440C4C" w:rsidRPr="00AD30FF" w:rsidRDefault="00B51F93">
      <w:pPr>
        <w:rPr>
          <w:color w:val="000000" w:themeColor="text1"/>
        </w:rPr>
      </w:pPr>
      <w:r w:rsidRPr="00AD30FF">
        <w:rPr>
          <w:color w:val="000000" w:themeColor="text1"/>
        </w:rPr>
        <w:t>“Sacred space” is another way of saying “with intention.”</w:t>
      </w:r>
    </w:p>
    <w:p w14:paraId="5D39D6AF" w14:textId="77777777" w:rsidR="00440C4C" w:rsidRPr="00AD30FF" w:rsidRDefault="00B51F93">
      <w:pPr>
        <w:pStyle w:val="Subtitle"/>
        <w:ind w:right="-18720"/>
        <w:rPr>
          <w:color w:val="000000" w:themeColor="text1"/>
        </w:rPr>
      </w:pPr>
      <w:bookmarkStart w:id="34" w:name="_f85r4cagj8qi" w:colFirst="0" w:colLast="0"/>
      <w:bookmarkEnd w:id="34"/>
      <w:r w:rsidRPr="00AD30FF">
        <w:rPr>
          <w:color w:val="000000" w:themeColor="text1"/>
        </w:rPr>
        <w:t>S. Kelley Harrell</w:t>
      </w:r>
    </w:p>
    <w:p w14:paraId="0EEDD40A" w14:textId="77777777" w:rsidR="00440C4C" w:rsidRPr="00AD30FF" w:rsidRDefault="00440C4C">
      <w:pPr>
        <w:rPr>
          <w:color w:val="000000" w:themeColor="text1"/>
        </w:rPr>
      </w:pPr>
    </w:p>
    <w:p w14:paraId="54EC3CA7" w14:textId="77777777" w:rsidR="00440C4C" w:rsidRPr="00AD30FF" w:rsidRDefault="00B51F93">
      <w:pPr>
        <w:rPr>
          <w:color w:val="000000" w:themeColor="text1"/>
        </w:rPr>
      </w:pPr>
      <w:r w:rsidRPr="00AD30FF">
        <w:rPr>
          <w:color w:val="000000" w:themeColor="text1"/>
        </w:rPr>
        <w:t>That's the sacred intent of life, of God--to move us continuously toward growth, toward recovering all that is lost and orphaned within us and restoring the divine image imprinted on our soul.</w:t>
      </w:r>
    </w:p>
    <w:p w14:paraId="05DFB547" w14:textId="77777777" w:rsidR="00440C4C" w:rsidRPr="00AD30FF" w:rsidRDefault="00B51F93">
      <w:pPr>
        <w:pStyle w:val="Subtitle"/>
        <w:rPr>
          <w:color w:val="000000" w:themeColor="text1"/>
        </w:rPr>
      </w:pPr>
      <w:bookmarkStart w:id="35" w:name="_nu77xcfnchf1" w:colFirst="0" w:colLast="0"/>
      <w:bookmarkEnd w:id="35"/>
      <w:r w:rsidRPr="00AD30FF">
        <w:rPr>
          <w:color w:val="000000" w:themeColor="text1"/>
        </w:rPr>
        <w:t>Sue Monk Kidd</w:t>
      </w:r>
    </w:p>
    <w:p w14:paraId="723A19C4" w14:textId="77777777" w:rsidR="00440C4C" w:rsidRPr="00AD30FF" w:rsidRDefault="00440C4C">
      <w:pPr>
        <w:rPr>
          <w:color w:val="000000" w:themeColor="text1"/>
          <w:highlight w:val="white"/>
        </w:rPr>
      </w:pPr>
    </w:p>
    <w:p w14:paraId="39FB5E27" w14:textId="77777777" w:rsidR="00440C4C" w:rsidRPr="00AD30FF" w:rsidRDefault="00B51F93">
      <w:pPr>
        <w:rPr>
          <w:color w:val="000000" w:themeColor="text1"/>
          <w:highlight w:val="white"/>
        </w:rPr>
      </w:pPr>
      <w:r w:rsidRPr="00AD30FF">
        <w:rPr>
          <w:color w:val="000000" w:themeColor="text1"/>
          <w:highlight w:val="white"/>
        </w:rPr>
        <w:t>All I know is that my life is better when I assume that people are doing their best. It keeps me out of judgment and lets me focus on what is, and not what should or could be.”</w:t>
      </w:r>
    </w:p>
    <w:p w14:paraId="7B57D202" w14:textId="77777777" w:rsidR="00440C4C" w:rsidRPr="00AD30FF" w:rsidRDefault="00B51F93">
      <w:pPr>
        <w:pStyle w:val="Subtitle"/>
        <w:rPr>
          <w:color w:val="000000" w:themeColor="text1"/>
        </w:rPr>
      </w:pPr>
      <w:bookmarkStart w:id="36" w:name="_ru6n5750neyu" w:colFirst="0" w:colLast="0"/>
      <w:bookmarkEnd w:id="36"/>
      <w:r w:rsidRPr="00AD30FF">
        <w:rPr>
          <w:color w:val="000000" w:themeColor="text1"/>
        </w:rPr>
        <w:t>Brené Brown</w:t>
      </w:r>
    </w:p>
    <w:p w14:paraId="7320A0BE" w14:textId="77777777" w:rsidR="00440C4C" w:rsidRPr="00AD30FF" w:rsidRDefault="00440C4C">
      <w:pPr>
        <w:rPr>
          <w:color w:val="000000" w:themeColor="text1"/>
          <w:highlight w:val="white"/>
        </w:rPr>
      </w:pPr>
    </w:p>
    <w:p w14:paraId="45C38957" w14:textId="77777777" w:rsidR="00440C4C" w:rsidRPr="00AD30FF" w:rsidRDefault="00B51F93">
      <w:pPr>
        <w:pStyle w:val="Title"/>
        <w:rPr>
          <w:color w:val="000000" w:themeColor="text1"/>
        </w:rPr>
      </w:pPr>
      <w:bookmarkStart w:id="37" w:name="_1mrcu09" w:colFirst="0" w:colLast="0"/>
      <w:bookmarkEnd w:id="37"/>
      <w:r w:rsidRPr="00AD30FF">
        <w:rPr>
          <w:color w:val="000000" w:themeColor="text1"/>
        </w:rPr>
        <w:t>A Prayer of Good Intention</w:t>
      </w:r>
    </w:p>
    <w:p w14:paraId="7978B33B" w14:textId="77777777" w:rsidR="00440C4C" w:rsidRPr="00AD30FF" w:rsidRDefault="00B51F93">
      <w:pPr>
        <w:rPr>
          <w:color w:val="000000" w:themeColor="text1"/>
          <w:highlight w:val="white"/>
        </w:rPr>
      </w:pPr>
      <w:r w:rsidRPr="00AD30FF">
        <w:rPr>
          <w:color w:val="000000" w:themeColor="text1"/>
          <w:highlight w:val="white"/>
        </w:rPr>
        <w:t>Dear Lord,</w:t>
      </w:r>
    </w:p>
    <w:p w14:paraId="2680DC77" w14:textId="77777777" w:rsidR="00440C4C" w:rsidRPr="00AD30FF" w:rsidRDefault="00B51F93">
      <w:pPr>
        <w:rPr>
          <w:color w:val="000000" w:themeColor="text1"/>
          <w:highlight w:val="white"/>
        </w:rPr>
      </w:pPr>
      <w:r w:rsidRPr="00AD30FF">
        <w:rPr>
          <w:color w:val="000000" w:themeColor="text1"/>
          <w:highlight w:val="white"/>
        </w:rPr>
        <w:t>So far I've done all right.</w:t>
      </w:r>
    </w:p>
    <w:p w14:paraId="389688CA" w14:textId="77777777" w:rsidR="00440C4C" w:rsidRPr="00AD30FF" w:rsidRDefault="00B51F93">
      <w:pPr>
        <w:rPr>
          <w:color w:val="000000" w:themeColor="text1"/>
          <w:highlight w:val="white"/>
        </w:rPr>
      </w:pPr>
      <w:r w:rsidRPr="00AD30FF">
        <w:rPr>
          <w:color w:val="000000" w:themeColor="text1"/>
          <w:highlight w:val="white"/>
        </w:rPr>
        <w:t>I haven't gossiped,</w:t>
      </w:r>
    </w:p>
    <w:p w14:paraId="020A72C5" w14:textId="77777777" w:rsidR="00440C4C" w:rsidRPr="00AD30FF" w:rsidRDefault="00B51F93">
      <w:pPr>
        <w:rPr>
          <w:color w:val="000000" w:themeColor="text1"/>
          <w:highlight w:val="white"/>
        </w:rPr>
      </w:pPr>
      <w:r w:rsidRPr="00AD30FF">
        <w:rPr>
          <w:color w:val="000000" w:themeColor="text1"/>
          <w:highlight w:val="white"/>
        </w:rPr>
        <w:t>haven't lost my temper,</w:t>
      </w:r>
    </w:p>
    <w:p w14:paraId="65E1AAAF" w14:textId="77777777" w:rsidR="00440C4C" w:rsidRPr="00AD30FF" w:rsidRDefault="00B51F93">
      <w:pPr>
        <w:rPr>
          <w:color w:val="000000" w:themeColor="text1"/>
          <w:highlight w:val="white"/>
        </w:rPr>
      </w:pPr>
      <w:r w:rsidRPr="00AD30FF">
        <w:rPr>
          <w:color w:val="000000" w:themeColor="text1"/>
          <w:highlight w:val="white"/>
        </w:rPr>
        <w:t>haven't been greedy, grumpy, nasty, selfish, or overindulgent.</w:t>
      </w:r>
    </w:p>
    <w:p w14:paraId="1D5DE17B" w14:textId="77777777" w:rsidR="00440C4C" w:rsidRPr="00AD30FF" w:rsidRDefault="00B51F93">
      <w:pPr>
        <w:rPr>
          <w:color w:val="000000" w:themeColor="text1"/>
          <w:highlight w:val="white"/>
        </w:rPr>
      </w:pPr>
      <w:r w:rsidRPr="00AD30FF">
        <w:rPr>
          <w:color w:val="000000" w:themeColor="text1"/>
          <w:highlight w:val="white"/>
        </w:rPr>
        <w:t>I'm really glad about that.</w:t>
      </w:r>
    </w:p>
    <w:p w14:paraId="359FF75D" w14:textId="77777777" w:rsidR="00440C4C" w:rsidRPr="00AD30FF" w:rsidRDefault="00B51F93">
      <w:pPr>
        <w:rPr>
          <w:color w:val="000000" w:themeColor="text1"/>
          <w:highlight w:val="white"/>
        </w:rPr>
      </w:pPr>
      <w:r w:rsidRPr="00AD30FF">
        <w:rPr>
          <w:color w:val="000000" w:themeColor="text1"/>
          <w:highlight w:val="white"/>
        </w:rPr>
        <w:t>But in a few minutes, God,</w:t>
      </w:r>
    </w:p>
    <w:p w14:paraId="54E16FCB" w14:textId="77777777" w:rsidR="00440C4C" w:rsidRPr="00AD30FF" w:rsidRDefault="00B51F93">
      <w:pPr>
        <w:rPr>
          <w:color w:val="000000" w:themeColor="text1"/>
          <w:highlight w:val="white"/>
        </w:rPr>
      </w:pPr>
      <w:r w:rsidRPr="00AD30FF">
        <w:rPr>
          <w:color w:val="000000" w:themeColor="text1"/>
          <w:highlight w:val="white"/>
        </w:rPr>
        <w:t>I'm going to get out of bed.</w:t>
      </w:r>
    </w:p>
    <w:p w14:paraId="678AA3BF" w14:textId="77777777" w:rsidR="00440C4C" w:rsidRPr="00AD30FF" w:rsidRDefault="00B51F93">
      <w:pPr>
        <w:rPr>
          <w:color w:val="000000" w:themeColor="text1"/>
          <w:highlight w:val="white"/>
        </w:rPr>
      </w:pPr>
      <w:r w:rsidRPr="00AD30FF">
        <w:rPr>
          <w:color w:val="000000" w:themeColor="text1"/>
          <w:highlight w:val="white"/>
        </w:rPr>
        <w:t>And from then on,</w:t>
      </w:r>
    </w:p>
    <w:p w14:paraId="4CB8D0E5" w14:textId="77777777" w:rsidR="00440C4C" w:rsidRPr="00AD30FF" w:rsidRDefault="00B51F93">
      <w:pPr>
        <w:rPr>
          <w:color w:val="000000" w:themeColor="text1"/>
          <w:highlight w:val="white"/>
        </w:rPr>
      </w:pPr>
      <w:r w:rsidRPr="00AD30FF">
        <w:rPr>
          <w:color w:val="000000" w:themeColor="text1"/>
          <w:highlight w:val="white"/>
        </w:rPr>
        <w:t>I'm going to need a lot more help.</w:t>
      </w:r>
    </w:p>
    <w:p w14:paraId="6932BA5B" w14:textId="77777777" w:rsidR="00440C4C" w:rsidRPr="00AD30FF" w:rsidRDefault="00B51F93">
      <w:pPr>
        <w:pStyle w:val="Subtitle"/>
        <w:rPr>
          <w:color w:val="000000" w:themeColor="text1"/>
          <w:highlight w:val="white"/>
        </w:rPr>
      </w:pPr>
      <w:bookmarkStart w:id="38" w:name="_us5an8wop7m1" w:colFirst="0" w:colLast="0"/>
      <w:bookmarkEnd w:id="38"/>
      <w:r w:rsidRPr="00AD30FF">
        <w:rPr>
          <w:color w:val="000000" w:themeColor="text1"/>
        </w:rPr>
        <w:t>-Anon</w:t>
      </w:r>
    </w:p>
    <w:p w14:paraId="5A2414BE" w14:textId="77777777" w:rsidR="00440C4C" w:rsidRDefault="00440C4C">
      <w:pPr>
        <w:rPr>
          <w:color w:val="333333"/>
          <w:highlight w:val="white"/>
        </w:rPr>
      </w:pPr>
    </w:p>
    <w:p w14:paraId="353C9524" w14:textId="77777777" w:rsidR="00440C4C" w:rsidRDefault="00440C4C">
      <w:pPr>
        <w:rPr>
          <w:color w:val="333333"/>
          <w:highlight w:val="white"/>
        </w:rPr>
      </w:pPr>
    </w:p>
    <w:p w14:paraId="703250EE" w14:textId="77777777" w:rsidR="00440C4C" w:rsidRDefault="00B51F93">
      <w:pPr>
        <w:pStyle w:val="Heading3"/>
      </w:pPr>
      <w:bookmarkStart w:id="39" w:name="_8fv6639y1auy" w:colFirst="0" w:colLast="0"/>
      <w:bookmarkEnd w:id="39"/>
      <w:r>
        <w:t>Music</w:t>
      </w:r>
    </w:p>
    <w:p w14:paraId="5557A5E8" w14:textId="77777777" w:rsidR="00440C4C" w:rsidRDefault="00440C4C">
      <w:pPr>
        <w:rPr>
          <w:sz w:val="14"/>
          <w:szCs w:val="14"/>
        </w:rPr>
      </w:pPr>
    </w:p>
    <w:p w14:paraId="1E84A168" w14:textId="77777777" w:rsidR="00440C4C" w:rsidRDefault="00B51F93">
      <w:r>
        <w:t xml:space="preserve">Two different playlists for each of our monthly themes: one in Spotify and another in YouTube. They are organized as a journey of sorts, so consider listening from beginning to end and using the playlists as musical meditations. </w:t>
      </w:r>
    </w:p>
    <w:p w14:paraId="6130CA60" w14:textId="77777777" w:rsidR="00440C4C" w:rsidRDefault="00440C4C">
      <w:pPr>
        <w:rPr>
          <w:sz w:val="12"/>
          <w:szCs w:val="12"/>
        </w:rPr>
      </w:pPr>
    </w:p>
    <w:p w14:paraId="27D0BC8A" w14:textId="77777777" w:rsidR="00440C4C" w:rsidRDefault="00B51F93">
      <w:r>
        <w:t xml:space="preserve">Click </w:t>
      </w:r>
      <w:hyperlink r:id="rId19">
        <w:r>
          <w:rPr>
            <w:color w:val="1155CC"/>
            <w:u w:val="single"/>
          </w:rPr>
          <w:t>here</w:t>
        </w:r>
      </w:hyperlink>
      <w:r>
        <w:t xml:space="preserve"> for the Spotify playlist on </w:t>
      </w:r>
      <w:hyperlink r:id="rId20">
        <w:r>
          <w:rPr>
            <w:color w:val="1155CC"/>
            <w:u w:val="single"/>
          </w:rPr>
          <w:t>Living with Intention</w:t>
        </w:r>
      </w:hyperlink>
      <w:r>
        <w:t xml:space="preserve"> </w:t>
      </w:r>
    </w:p>
    <w:p w14:paraId="0DDDB0AF" w14:textId="77777777" w:rsidR="00440C4C" w:rsidRDefault="00B51F93">
      <w:r>
        <w:t xml:space="preserve">Click </w:t>
      </w:r>
      <w:hyperlink r:id="rId21">
        <w:r>
          <w:rPr>
            <w:color w:val="1155CC"/>
            <w:u w:val="single"/>
          </w:rPr>
          <w:t>here</w:t>
        </w:r>
      </w:hyperlink>
      <w:r>
        <w:t xml:space="preserve"> for all </w:t>
      </w:r>
      <w:hyperlink r:id="rId22">
        <w:r>
          <w:rPr>
            <w:color w:val="1155CC"/>
            <w:u w:val="single"/>
          </w:rPr>
          <w:t>Spotify playlists</w:t>
        </w:r>
      </w:hyperlink>
      <w:r>
        <w:t>.</w:t>
      </w:r>
    </w:p>
    <w:p w14:paraId="0CCFE60B" w14:textId="77777777" w:rsidR="00440C4C" w:rsidRDefault="00B51F93">
      <w:r>
        <w:t xml:space="preserve">Click </w:t>
      </w:r>
      <w:hyperlink r:id="rId23">
        <w:r>
          <w:rPr>
            <w:color w:val="1155CC"/>
            <w:u w:val="single"/>
          </w:rPr>
          <w:t>here</w:t>
        </w:r>
      </w:hyperlink>
      <w:r>
        <w:t xml:space="preserve"> for the YouTube playlist on </w:t>
      </w:r>
      <w:hyperlink r:id="rId24">
        <w:r>
          <w:rPr>
            <w:color w:val="1155CC"/>
            <w:u w:val="single"/>
          </w:rPr>
          <w:t>Living with Intention</w:t>
        </w:r>
      </w:hyperlink>
      <w:r>
        <w:t xml:space="preserve">   </w:t>
      </w:r>
    </w:p>
    <w:p w14:paraId="1EB8FDE1" w14:textId="77777777" w:rsidR="00440C4C" w:rsidRDefault="00B51F93">
      <w:r>
        <w:t xml:space="preserve">Click </w:t>
      </w:r>
      <w:hyperlink r:id="rId25">
        <w:r>
          <w:rPr>
            <w:color w:val="1155CC"/>
            <w:u w:val="single"/>
          </w:rPr>
          <w:t>here</w:t>
        </w:r>
      </w:hyperlink>
      <w:r>
        <w:t xml:space="preserve"> for all the </w:t>
      </w:r>
      <w:hyperlink r:id="rId26">
        <w:r>
          <w:rPr>
            <w:color w:val="1155CC"/>
            <w:u w:val="single"/>
          </w:rPr>
          <w:t>YouTube playlists</w:t>
        </w:r>
      </w:hyperlink>
      <w:r>
        <w:t>.</w:t>
      </w:r>
    </w:p>
    <w:p w14:paraId="39F057F6" w14:textId="3966D40C" w:rsidR="002B48B3" w:rsidRDefault="002B48B3">
      <w:r>
        <w:br w:type="page"/>
      </w:r>
    </w:p>
    <w:p w14:paraId="5BE682D0" w14:textId="77777777" w:rsidR="00440C4C" w:rsidRDefault="00B51F93">
      <w:pPr>
        <w:pStyle w:val="Heading3"/>
      </w:pPr>
      <w:bookmarkStart w:id="40" w:name="_cenw68jliq78" w:colFirst="0" w:colLast="0"/>
      <w:bookmarkEnd w:id="40"/>
      <w:r>
        <w:t>Videos &amp; Podcasts</w:t>
      </w:r>
    </w:p>
    <w:p w14:paraId="3535410D" w14:textId="77777777" w:rsidR="00440C4C" w:rsidRDefault="00440C4C"/>
    <w:p w14:paraId="570D613E" w14:textId="77777777" w:rsidR="00440C4C" w:rsidRDefault="00B51F93">
      <w:pPr>
        <w:pStyle w:val="Title"/>
        <w:rPr>
          <w:color w:val="000000"/>
        </w:rPr>
      </w:pPr>
      <w:bookmarkStart w:id="41" w:name="_2iq8gzs" w:colFirst="0" w:colLast="0"/>
      <w:bookmarkEnd w:id="41"/>
      <w:r>
        <w:rPr>
          <w:color w:val="000000"/>
        </w:rPr>
        <w:t>Resolutions: I Promise - Spoken Word Poem</w:t>
      </w:r>
    </w:p>
    <w:p w14:paraId="37587957" w14:textId="77777777" w:rsidR="00440C4C" w:rsidRPr="00AD30FF" w:rsidRDefault="00B51F93">
      <w:pPr>
        <w:pStyle w:val="Subtitle"/>
        <w:rPr>
          <w:color w:val="000000" w:themeColor="text1"/>
        </w:rPr>
      </w:pPr>
      <w:bookmarkStart w:id="42" w:name="_xvir7l" w:colFirst="0" w:colLast="0"/>
      <w:bookmarkEnd w:id="42"/>
      <w:r w:rsidRPr="00AD30FF">
        <w:rPr>
          <w:color w:val="000000" w:themeColor="text1"/>
        </w:rPr>
        <w:t>Natalie Patterson</w:t>
      </w:r>
    </w:p>
    <w:p w14:paraId="5833D512" w14:textId="77777777" w:rsidR="00440C4C" w:rsidRDefault="0045379C">
      <w:pPr>
        <w:spacing w:line="276" w:lineRule="auto"/>
        <w:rPr>
          <w:color w:val="333333"/>
          <w:sz w:val="20"/>
          <w:szCs w:val="20"/>
          <w:highlight w:val="white"/>
        </w:rPr>
      </w:pPr>
      <w:hyperlink r:id="rId27">
        <w:r w:rsidR="00B51F93">
          <w:rPr>
            <w:color w:val="1155CC"/>
            <w:u w:val="single"/>
          </w:rPr>
          <w:t>https://www.youtube.com/watch?v=kuEShiLy4MA</w:t>
        </w:r>
      </w:hyperlink>
      <w:r w:rsidR="00B51F93">
        <w:t xml:space="preserve"> </w:t>
      </w:r>
    </w:p>
    <w:p w14:paraId="578204E8" w14:textId="77777777" w:rsidR="00440C4C" w:rsidRDefault="00440C4C">
      <w:pPr>
        <w:rPr>
          <w:color w:val="333333"/>
          <w:sz w:val="20"/>
          <w:szCs w:val="20"/>
          <w:highlight w:val="white"/>
        </w:rPr>
      </w:pPr>
    </w:p>
    <w:p w14:paraId="32030B4E" w14:textId="77777777" w:rsidR="00440C4C" w:rsidRDefault="00B51F93">
      <w:pPr>
        <w:pStyle w:val="Title"/>
      </w:pPr>
      <w:bookmarkStart w:id="43" w:name="_60rg2uswq9qr" w:colFirst="0" w:colLast="0"/>
      <w:bookmarkEnd w:id="43"/>
      <w:r>
        <w:t>Today I'm Gonna Try and Change the World</w:t>
      </w:r>
    </w:p>
    <w:p w14:paraId="39D56CB4" w14:textId="77777777" w:rsidR="00440C4C" w:rsidRDefault="0045379C">
      <w:hyperlink r:id="rId28">
        <w:r w:rsidR="00B51F93">
          <w:rPr>
            <w:color w:val="1155CC"/>
            <w:u w:val="single"/>
          </w:rPr>
          <w:t>https://www.youtube.com/watch?v=ccm_6HwlUbs</w:t>
        </w:r>
      </w:hyperlink>
    </w:p>
    <w:p w14:paraId="4BB8062A" w14:textId="77777777" w:rsidR="00440C4C" w:rsidRDefault="00440C4C">
      <w:pPr>
        <w:rPr>
          <w:b/>
        </w:rPr>
      </w:pPr>
    </w:p>
    <w:p w14:paraId="6DD14BC0" w14:textId="77777777" w:rsidR="00440C4C" w:rsidRDefault="00B51F93">
      <w:pPr>
        <w:pStyle w:val="Title"/>
      </w:pPr>
      <w:bookmarkStart w:id="44" w:name="_2w5ecyt" w:colFirst="0" w:colLast="0"/>
      <w:bookmarkEnd w:id="44"/>
      <w:r>
        <w:t xml:space="preserve">Turning Mass Intention Into Mass Action </w:t>
      </w:r>
    </w:p>
    <w:p w14:paraId="1154046E" w14:textId="77777777" w:rsidR="00440C4C" w:rsidRPr="00AD30FF" w:rsidRDefault="00B51F93">
      <w:pPr>
        <w:pStyle w:val="Subtitle"/>
        <w:rPr>
          <w:color w:val="000000" w:themeColor="text1"/>
        </w:rPr>
      </w:pPr>
      <w:bookmarkStart w:id="45" w:name="_1baon6m" w:colFirst="0" w:colLast="0"/>
      <w:bookmarkEnd w:id="45"/>
      <w:r w:rsidRPr="00AD30FF">
        <w:rPr>
          <w:color w:val="000000" w:themeColor="text1"/>
        </w:rPr>
        <w:t>Todd Rogers</w:t>
      </w:r>
    </w:p>
    <w:p w14:paraId="5F3AB737" w14:textId="77777777" w:rsidR="00440C4C" w:rsidRDefault="0045379C">
      <w:hyperlink r:id="rId29">
        <w:r w:rsidR="00B51F93">
          <w:rPr>
            <w:color w:val="1155CC"/>
            <w:u w:val="single"/>
          </w:rPr>
          <w:t>https://www.youtube.com/watch?v=Fn82cNy52a4</w:t>
        </w:r>
      </w:hyperlink>
    </w:p>
    <w:p w14:paraId="6A93AF37" w14:textId="77777777" w:rsidR="00440C4C" w:rsidRDefault="00B51F93">
      <w:pPr>
        <w:spacing w:line="276" w:lineRule="auto"/>
      </w:pPr>
      <w:r>
        <w:t xml:space="preserve">The three secrets of turning intention into action: </w:t>
      </w:r>
      <w:proofErr w:type="gramStart"/>
      <w:r>
        <w:t>making a plan</w:t>
      </w:r>
      <w:proofErr w:type="gramEnd"/>
      <w:r>
        <w:t>, applying peer pressure and reinforcing identity!</w:t>
      </w:r>
    </w:p>
    <w:p w14:paraId="3EB5C2F2" w14:textId="77777777" w:rsidR="00440C4C" w:rsidRDefault="00440C4C">
      <w:pPr>
        <w:spacing w:line="276" w:lineRule="auto"/>
      </w:pPr>
    </w:p>
    <w:p w14:paraId="5E04A251" w14:textId="77777777" w:rsidR="00440C4C" w:rsidRDefault="00B51F93">
      <w:pPr>
        <w:pStyle w:val="Title"/>
      </w:pPr>
      <w:bookmarkStart w:id="46" w:name="_pkwqa1" w:colFirst="0" w:colLast="0"/>
      <w:bookmarkEnd w:id="46"/>
      <w:r>
        <w:t>What Will Your Verse Be?</w:t>
      </w:r>
    </w:p>
    <w:p w14:paraId="72D3E68C" w14:textId="77777777" w:rsidR="00440C4C" w:rsidRDefault="0045379C">
      <w:pPr>
        <w:rPr>
          <w:sz w:val="20"/>
          <w:szCs w:val="20"/>
        </w:rPr>
      </w:pPr>
      <w:hyperlink r:id="rId30">
        <w:r w:rsidR="00B51F93">
          <w:rPr>
            <w:color w:val="1155CC"/>
            <w:sz w:val="20"/>
            <w:szCs w:val="20"/>
            <w:u w:val="single"/>
          </w:rPr>
          <w:t>https://www.youtube.com/watch?time_continue=85&amp;v=R_zsMwCOoEs</w:t>
        </w:r>
      </w:hyperlink>
      <w:r w:rsidR="00B51F93">
        <w:rPr>
          <w:sz w:val="20"/>
          <w:szCs w:val="20"/>
        </w:rPr>
        <w:t xml:space="preserve"> </w:t>
      </w:r>
    </w:p>
    <w:p w14:paraId="464082FE" w14:textId="77777777" w:rsidR="00440C4C" w:rsidRDefault="00B51F93">
      <w:r>
        <w:t>Excerpted from the film Dead Poets Society</w:t>
      </w:r>
    </w:p>
    <w:p w14:paraId="33EE271C" w14:textId="77777777" w:rsidR="00440C4C" w:rsidRDefault="00440C4C">
      <w:pPr>
        <w:spacing w:line="276" w:lineRule="auto"/>
      </w:pPr>
    </w:p>
    <w:p w14:paraId="525F3908" w14:textId="77777777" w:rsidR="00440C4C" w:rsidRDefault="00B51F93">
      <w:pPr>
        <w:pStyle w:val="Title"/>
        <w:spacing w:line="276" w:lineRule="auto"/>
      </w:pPr>
      <w:bookmarkStart w:id="47" w:name="_fwioqnekqr7k" w:colFirst="0" w:colLast="0"/>
      <w:bookmarkEnd w:id="47"/>
      <w:r>
        <w:t>How To Simplify Your Life</w:t>
      </w:r>
    </w:p>
    <w:p w14:paraId="2A1BDC46" w14:textId="77777777" w:rsidR="00440C4C" w:rsidRDefault="0045379C">
      <w:pPr>
        <w:spacing w:line="276" w:lineRule="auto"/>
      </w:pPr>
      <w:hyperlink r:id="rId31">
        <w:r w:rsidR="00B51F93">
          <w:rPr>
            <w:color w:val="1155CC"/>
            <w:u w:val="single"/>
          </w:rPr>
          <w:t>https://www.youtube.com/watch?v=7lECIsRif10&amp;t=159s</w:t>
        </w:r>
      </w:hyperlink>
      <w:r w:rsidR="00B51F93">
        <w:t xml:space="preserve"> </w:t>
      </w:r>
    </w:p>
    <w:p w14:paraId="09DE2048" w14:textId="750DF983" w:rsidR="00440C4C" w:rsidRDefault="00B51F93">
      <w:pPr>
        <w:spacing w:line="276" w:lineRule="auto"/>
      </w:pPr>
      <w:r>
        <w:t>On the need to intentionally create a quieter life</w:t>
      </w:r>
      <w:r w:rsidR="00AD30FF">
        <w:t>.</w:t>
      </w:r>
    </w:p>
    <w:p w14:paraId="29891C23" w14:textId="77777777" w:rsidR="00440C4C" w:rsidRDefault="00440C4C"/>
    <w:p w14:paraId="55BB2541" w14:textId="140271DD" w:rsidR="00440C4C" w:rsidRDefault="002B48B3" w:rsidP="002B48B3">
      <w:pPr>
        <w:pStyle w:val="Heading2"/>
        <w:jc w:val="left"/>
      </w:pPr>
      <w:r>
        <w:br w:type="column"/>
      </w:r>
      <w:bookmarkStart w:id="48" w:name="_dz4ehb5r9vjh" w:colFirst="0" w:colLast="0"/>
      <w:bookmarkEnd w:id="48"/>
      <w:r w:rsidR="00B51F93">
        <w:t>Articles</w:t>
      </w:r>
    </w:p>
    <w:p w14:paraId="07911BB6" w14:textId="77777777" w:rsidR="00440C4C" w:rsidRDefault="00440C4C">
      <w:pPr>
        <w:rPr>
          <w:rFonts w:ascii="Arial" w:eastAsia="Arial" w:hAnsi="Arial" w:cs="Arial"/>
          <w:sz w:val="14"/>
          <w:szCs w:val="14"/>
        </w:rPr>
      </w:pPr>
    </w:p>
    <w:p w14:paraId="64E0DA93" w14:textId="77777777" w:rsidR="00440C4C" w:rsidRDefault="00B51F93">
      <w:pPr>
        <w:pStyle w:val="Title"/>
        <w:rPr>
          <w:color w:val="000000"/>
        </w:rPr>
      </w:pPr>
      <w:bookmarkStart w:id="49" w:name="_b5h6v2mz4m4n" w:colFirst="0" w:colLast="0"/>
      <w:bookmarkEnd w:id="49"/>
      <w:r>
        <w:rPr>
          <w:color w:val="000000"/>
        </w:rPr>
        <w:t>Intent vs. Impact: Why Your Intentions Don’t Really Matter</w:t>
      </w:r>
    </w:p>
    <w:p w14:paraId="212E21DB" w14:textId="77777777" w:rsidR="00440C4C" w:rsidRPr="00AD30FF" w:rsidRDefault="00B51F93">
      <w:pPr>
        <w:pStyle w:val="Subtitle"/>
        <w:rPr>
          <w:color w:val="000000" w:themeColor="text1"/>
        </w:rPr>
      </w:pPr>
      <w:bookmarkStart w:id="50" w:name="_hfb0q0kz75fj" w:colFirst="0" w:colLast="0"/>
      <w:bookmarkEnd w:id="50"/>
      <w:r w:rsidRPr="00AD30FF">
        <w:rPr>
          <w:color w:val="000000" w:themeColor="text1"/>
        </w:rPr>
        <w:t>Jamie Utt</w:t>
      </w:r>
    </w:p>
    <w:p w14:paraId="01D589FB" w14:textId="77777777" w:rsidR="00440C4C" w:rsidRDefault="0045379C">
      <w:pPr>
        <w:rPr>
          <w:sz w:val="20"/>
          <w:szCs w:val="20"/>
          <w:highlight w:val="white"/>
        </w:rPr>
      </w:pPr>
      <w:hyperlink r:id="rId32">
        <w:r w:rsidR="00B51F93">
          <w:rPr>
            <w:color w:val="1155CC"/>
            <w:u w:val="single"/>
          </w:rPr>
          <w:t>https://everydayfeminism.com/2013/07/intentions-dont-really-matter/</w:t>
        </w:r>
      </w:hyperlink>
      <w:r w:rsidR="00B51F93">
        <w:t xml:space="preserve"> </w:t>
      </w:r>
    </w:p>
    <w:p w14:paraId="781B173B" w14:textId="77777777" w:rsidR="00440C4C" w:rsidRDefault="00440C4C">
      <w:pPr>
        <w:pStyle w:val="Title"/>
      </w:pPr>
      <w:bookmarkStart w:id="51" w:name="_tcj2fcoiqy8q" w:colFirst="0" w:colLast="0"/>
      <w:bookmarkEnd w:id="51"/>
    </w:p>
    <w:p w14:paraId="4257235A" w14:textId="77777777" w:rsidR="00440C4C" w:rsidRDefault="00B51F93">
      <w:pPr>
        <w:pStyle w:val="Title"/>
      </w:pPr>
      <w:bookmarkStart w:id="52" w:name="_9t6w6z7jzab0" w:colFirst="0" w:colLast="0"/>
      <w:bookmarkEnd w:id="52"/>
      <w:r>
        <w:t>How to 80/20 Your Life</w:t>
      </w:r>
    </w:p>
    <w:p w14:paraId="23F41A46" w14:textId="77777777" w:rsidR="00440C4C" w:rsidRDefault="0045379C">
      <w:hyperlink r:id="rId33">
        <w:r w:rsidR="00B51F93">
          <w:rPr>
            <w:color w:val="1155CC"/>
            <w:u w:val="single"/>
          </w:rPr>
          <w:t>https://markmanson.net/80-20-your-life?utm_source=pocket_mylist</w:t>
        </w:r>
      </w:hyperlink>
      <w:r w:rsidR="00B51F93">
        <w:t xml:space="preserve"> </w:t>
      </w:r>
    </w:p>
    <w:p w14:paraId="66A0BC74" w14:textId="77777777" w:rsidR="00440C4C" w:rsidRDefault="00B51F93">
      <w:pPr>
        <w:rPr>
          <w:sz w:val="20"/>
          <w:szCs w:val="20"/>
          <w:highlight w:val="white"/>
        </w:rPr>
      </w:pPr>
      <w:r>
        <w:rPr>
          <w:sz w:val="20"/>
          <w:szCs w:val="20"/>
          <w:highlight w:val="white"/>
        </w:rPr>
        <w:t>On how to intentionally focus on those small parts of our life that produce most of the meaning.</w:t>
      </w:r>
    </w:p>
    <w:p w14:paraId="3F6AA3DA" w14:textId="77777777" w:rsidR="00440C4C" w:rsidRDefault="00440C4C">
      <w:pPr>
        <w:rPr>
          <w:sz w:val="20"/>
          <w:szCs w:val="20"/>
          <w:highlight w:val="white"/>
        </w:rPr>
      </w:pPr>
    </w:p>
    <w:p w14:paraId="791CC9BE" w14:textId="77777777" w:rsidR="00440C4C" w:rsidRDefault="00440C4C"/>
    <w:p w14:paraId="60747F46" w14:textId="77777777" w:rsidR="00440C4C" w:rsidRDefault="00B51F93">
      <w:pPr>
        <w:pStyle w:val="Heading3"/>
      </w:pPr>
      <w:bookmarkStart w:id="53" w:name="_kcg8rh4thqg1" w:colFirst="0" w:colLast="0"/>
      <w:bookmarkEnd w:id="53"/>
      <w:r>
        <w:t>Books</w:t>
      </w:r>
    </w:p>
    <w:p w14:paraId="70438701" w14:textId="77777777" w:rsidR="00440C4C" w:rsidRDefault="00440C4C">
      <w:pPr>
        <w:pStyle w:val="Title"/>
      </w:pPr>
      <w:bookmarkStart w:id="54" w:name="_idsaq0hifwqi" w:colFirst="0" w:colLast="0"/>
      <w:bookmarkEnd w:id="54"/>
    </w:p>
    <w:p w14:paraId="699F24C0" w14:textId="77777777" w:rsidR="00440C4C" w:rsidRDefault="00B51F93">
      <w:pPr>
        <w:pStyle w:val="Title"/>
        <w:ind w:right="-18720"/>
        <w:rPr>
          <w:color w:val="373839"/>
        </w:rPr>
      </w:pPr>
      <w:bookmarkStart w:id="55" w:name="_45jfvxd" w:colFirst="0" w:colLast="0"/>
      <w:bookmarkEnd w:id="55"/>
      <w:r>
        <w:rPr>
          <w:color w:val="373839"/>
        </w:rPr>
        <w:t>The Power of Habit</w:t>
      </w:r>
    </w:p>
    <w:p w14:paraId="1951CF77" w14:textId="77777777" w:rsidR="00440C4C" w:rsidRDefault="00B51F93">
      <w:pPr>
        <w:pStyle w:val="Subtitle"/>
        <w:ind w:right="-18720"/>
        <w:rPr>
          <w:color w:val="000000"/>
        </w:rPr>
      </w:pPr>
      <w:bookmarkStart w:id="56" w:name="_2koq656" w:colFirst="0" w:colLast="0"/>
      <w:bookmarkEnd w:id="56"/>
      <w:r>
        <w:rPr>
          <w:color w:val="000000"/>
        </w:rPr>
        <w:t>Charles Duhigg</w:t>
      </w:r>
    </w:p>
    <w:p w14:paraId="7290C96A" w14:textId="77777777" w:rsidR="00440C4C" w:rsidRDefault="00B51F93">
      <w:pPr>
        <w:rPr>
          <w:b/>
          <w:color w:val="333333"/>
          <w:highlight w:val="white"/>
        </w:rPr>
      </w:pPr>
      <w:r>
        <w:t>How to intentionally change your habits and take back your life.</w:t>
      </w:r>
    </w:p>
    <w:p w14:paraId="378BE8C3" w14:textId="77777777" w:rsidR="00440C4C" w:rsidRDefault="00440C4C">
      <w:pPr>
        <w:rPr>
          <w:b/>
          <w:color w:val="333333"/>
          <w:highlight w:val="white"/>
        </w:rPr>
      </w:pPr>
    </w:p>
    <w:p w14:paraId="0D6D410F" w14:textId="77777777" w:rsidR="00440C4C" w:rsidRDefault="0045379C">
      <w:pPr>
        <w:rPr>
          <w:b/>
          <w:color w:val="333333"/>
          <w:highlight w:val="white"/>
        </w:rPr>
      </w:pPr>
      <w:hyperlink r:id="rId34">
        <w:r w:rsidR="00B51F93">
          <w:rPr>
            <w:b/>
            <w:color w:val="1155CC"/>
            <w:highlight w:val="white"/>
            <w:u w:val="single"/>
          </w:rPr>
          <w:t>Our Time Is Now</w:t>
        </w:r>
      </w:hyperlink>
    </w:p>
    <w:p w14:paraId="3365831D" w14:textId="77777777" w:rsidR="00440C4C" w:rsidRPr="00AD30FF" w:rsidRDefault="00B51F93">
      <w:pPr>
        <w:pStyle w:val="Subtitle"/>
        <w:rPr>
          <w:color w:val="000000" w:themeColor="text1"/>
        </w:rPr>
      </w:pPr>
      <w:bookmarkStart w:id="57" w:name="_visq4ft7p9xz" w:colFirst="0" w:colLast="0"/>
      <w:bookmarkEnd w:id="57"/>
      <w:r w:rsidRPr="00AD30FF">
        <w:rPr>
          <w:color w:val="000000" w:themeColor="text1"/>
        </w:rPr>
        <w:t>Stacey Abrams</w:t>
      </w:r>
    </w:p>
    <w:p w14:paraId="5863BEE2" w14:textId="77777777" w:rsidR="00440C4C" w:rsidRPr="00AD30FF" w:rsidRDefault="00B51F93">
      <w:pPr>
        <w:rPr>
          <w:b/>
          <w:color w:val="000000" w:themeColor="text1"/>
          <w:highlight w:val="white"/>
        </w:rPr>
      </w:pPr>
      <w:r w:rsidRPr="00AD30FF">
        <w:rPr>
          <w:color w:val="000000" w:themeColor="text1"/>
        </w:rPr>
        <w:t>A blueprint to harness collective intention and energy to end voter suppression, empower our citizens, and take back our country</w:t>
      </w:r>
    </w:p>
    <w:p w14:paraId="059ECBA8" w14:textId="77777777" w:rsidR="00440C4C" w:rsidRDefault="00440C4C"/>
    <w:p w14:paraId="37F7A08F" w14:textId="77777777" w:rsidR="00440C4C" w:rsidRDefault="00440C4C"/>
    <w:p w14:paraId="75487DEA" w14:textId="77777777" w:rsidR="002B48B3" w:rsidRDefault="002B48B3">
      <w:pPr>
        <w:sectPr w:rsidR="002B48B3" w:rsidSect="00F42F58">
          <w:type w:val="continuous"/>
          <w:pgSz w:w="12240" w:h="15840"/>
          <w:pgMar w:top="1080" w:right="1080" w:bottom="1080" w:left="1080" w:header="0" w:footer="720" w:gutter="0"/>
          <w:cols w:num="2" w:space="720"/>
          <w:titlePg/>
        </w:sectPr>
      </w:pPr>
    </w:p>
    <w:p w14:paraId="31D74E17" w14:textId="65F4A41B" w:rsidR="00440C4C" w:rsidRDefault="00440C4C"/>
    <w:p w14:paraId="2BDB8E6A" w14:textId="77777777" w:rsidR="00440C4C" w:rsidRDefault="00440C4C">
      <w:pPr>
        <w:rPr>
          <w:rFonts w:ascii="Arial" w:eastAsia="Arial" w:hAnsi="Arial" w:cs="Arial"/>
        </w:rPr>
      </w:pPr>
    </w:p>
    <w:p w14:paraId="20F34BFB" w14:textId="77777777" w:rsidR="00440C4C" w:rsidRDefault="00440C4C">
      <w:pPr>
        <w:rPr>
          <w:rFonts w:ascii="Arial" w:eastAsia="Arial" w:hAnsi="Arial" w:cs="Arial"/>
        </w:rPr>
      </w:pPr>
    </w:p>
    <w:p w14:paraId="30B69CFF" w14:textId="77777777" w:rsidR="00440C4C" w:rsidRDefault="00B51F93">
      <w:pPr>
        <w:rPr>
          <w:rFonts w:ascii="Arial" w:eastAsia="Arial" w:hAnsi="Arial" w:cs="Arial"/>
          <w:color w:val="1155CC"/>
          <w:sz w:val="19"/>
          <w:szCs w:val="19"/>
          <w:u w:val="single"/>
        </w:rPr>
      </w:pPr>
      <w:r>
        <w:fldChar w:fldCharType="begin"/>
      </w:r>
      <w:r>
        <w:instrText xml:space="preserve"> HYPERLINK "http://www.patheos.com/blogs/inspiration/2014/03/five-ways-to-allow-abundance-in-your-life/" </w:instrText>
      </w:r>
      <w:r>
        <w:fldChar w:fldCharType="separate"/>
      </w:r>
    </w:p>
    <w:p w14:paraId="68B1C10B" w14:textId="77777777" w:rsidR="00440C4C" w:rsidRDefault="00B51F93">
      <w:r>
        <w:fldChar w:fldCharType="end"/>
      </w:r>
    </w:p>
    <w:p w14:paraId="0647BE1B" w14:textId="77777777" w:rsidR="00440C4C" w:rsidRDefault="00440C4C"/>
    <w:p w14:paraId="0954D5FF" w14:textId="77777777" w:rsidR="00440C4C" w:rsidRDefault="00440C4C"/>
    <w:p w14:paraId="16A2565B" w14:textId="77777777" w:rsidR="00440C4C" w:rsidRDefault="00440C4C"/>
    <w:p w14:paraId="6CD795CE" w14:textId="77777777" w:rsidR="00440C4C" w:rsidRDefault="00440C4C"/>
    <w:p w14:paraId="259AFB3F" w14:textId="77777777" w:rsidR="00440C4C" w:rsidRDefault="00440C4C"/>
    <w:p w14:paraId="45A559A8" w14:textId="77777777" w:rsidR="00440C4C" w:rsidRDefault="00440C4C"/>
    <w:p w14:paraId="736D5D97" w14:textId="77777777" w:rsidR="00440C4C" w:rsidRDefault="00440C4C"/>
    <w:p w14:paraId="45AC68B6" w14:textId="77777777" w:rsidR="00440C4C" w:rsidRDefault="00B51F93">
      <w:r>
        <w:br w:type="page"/>
      </w:r>
    </w:p>
    <w:p w14:paraId="0239D587" w14:textId="77777777" w:rsidR="00440C4C" w:rsidRDefault="00440C4C"/>
    <w:p w14:paraId="7FC1537D" w14:textId="77777777" w:rsidR="00440C4C" w:rsidRDefault="00440C4C"/>
    <w:p w14:paraId="36ACCC23" w14:textId="77777777" w:rsidR="00440C4C" w:rsidRDefault="00440C4C"/>
    <w:p w14:paraId="1E203083" w14:textId="77777777" w:rsidR="00440C4C" w:rsidRDefault="00440C4C"/>
    <w:p w14:paraId="53F1C43E" w14:textId="77777777" w:rsidR="00440C4C" w:rsidRDefault="00440C4C"/>
    <w:p w14:paraId="7D025044" w14:textId="77777777" w:rsidR="00440C4C" w:rsidRDefault="00B51F93">
      <w:pPr>
        <w:jc w:val="center"/>
        <w:rPr>
          <w:b/>
          <w:sz w:val="28"/>
          <w:szCs w:val="28"/>
        </w:rPr>
      </w:pPr>
      <w:r>
        <w:rPr>
          <w:b/>
          <w:sz w:val="28"/>
          <w:szCs w:val="28"/>
        </w:rPr>
        <w:t>More Monthly Inspiration from Soul Matters!</w:t>
      </w:r>
    </w:p>
    <w:p w14:paraId="5CCE476C" w14:textId="77777777" w:rsidR="00440C4C" w:rsidRDefault="00440C4C">
      <w:pPr>
        <w:jc w:val="center"/>
      </w:pPr>
    </w:p>
    <w:p w14:paraId="7096EAD9" w14:textId="77777777" w:rsidR="00440C4C" w:rsidRDefault="00440C4C"/>
    <w:p w14:paraId="68BC8742" w14:textId="77777777" w:rsidR="00440C4C" w:rsidRDefault="00B51F93">
      <w:pPr>
        <w:jc w:val="center"/>
        <w:rPr>
          <w:b/>
          <w:sz w:val="28"/>
          <w:szCs w:val="28"/>
        </w:rPr>
      </w:pPr>
      <w:r>
        <w:rPr>
          <w:b/>
          <w:sz w:val="28"/>
          <w:szCs w:val="28"/>
        </w:rPr>
        <w:t>Our Facebook Inspiration Page:</w:t>
      </w:r>
    </w:p>
    <w:p w14:paraId="239DD5B5" w14:textId="77777777" w:rsidR="00440C4C" w:rsidRPr="002B48B3" w:rsidRDefault="00B51F93">
      <w:pPr>
        <w:jc w:val="center"/>
        <w:rPr>
          <w:rFonts w:ascii="Cambria" w:eastAsia="Cambria" w:hAnsi="Cambria" w:cs="Cambria"/>
          <w:i/>
          <w:color w:val="4F81BD" w:themeColor="accent1"/>
          <w:sz w:val="20"/>
          <w:szCs w:val="20"/>
          <w:u w:val="single"/>
        </w:rPr>
      </w:pPr>
      <w:r w:rsidRPr="002B48B3">
        <w:rPr>
          <w:color w:val="4F81BD" w:themeColor="accent1"/>
        </w:rPr>
        <w:fldChar w:fldCharType="begin"/>
      </w:r>
      <w:r w:rsidRPr="002B48B3">
        <w:rPr>
          <w:color w:val="4F81BD" w:themeColor="accent1"/>
        </w:rPr>
        <w:instrText xml:space="preserve"> HYPERLINK "https://www.facebook.com/soulmatterssharingcircle/" </w:instrText>
      </w:r>
      <w:r w:rsidRPr="002B48B3">
        <w:rPr>
          <w:color w:val="4F81BD" w:themeColor="accent1"/>
        </w:rPr>
        <w:fldChar w:fldCharType="separate"/>
      </w:r>
      <w:r w:rsidRPr="002B48B3">
        <w:rPr>
          <w:rFonts w:ascii="Cambria" w:eastAsia="Cambria" w:hAnsi="Cambria" w:cs="Cambria"/>
          <w:i/>
          <w:color w:val="4F81BD" w:themeColor="accent1"/>
          <w:sz w:val="20"/>
          <w:szCs w:val="20"/>
          <w:u w:val="single"/>
        </w:rPr>
        <w:t xml:space="preserve"> https://www.facebook.com/soulmatterssharingcircle/</w:t>
      </w:r>
    </w:p>
    <w:p w14:paraId="791C355A" w14:textId="77777777" w:rsidR="00440C4C" w:rsidRPr="002B48B3" w:rsidRDefault="00B51F93">
      <w:pPr>
        <w:jc w:val="center"/>
        <w:rPr>
          <w:color w:val="4F81BD" w:themeColor="accent1"/>
        </w:rPr>
      </w:pPr>
      <w:r w:rsidRPr="002B48B3">
        <w:rPr>
          <w:color w:val="4F81BD" w:themeColor="accent1"/>
        </w:rPr>
        <w:fldChar w:fldCharType="end"/>
      </w:r>
      <w:r w:rsidRPr="002B48B3">
        <w:rPr>
          <w:color w:val="4F81BD" w:themeColor="accent1"/>
        </w:rPr>
        <w:t xml:space="preserve"> </w:t>
      </w:r>
    </w:p>
    <w:p w14:paraId="4A37AB2A" w14:textId="77777777" w:rsidR="00440C4C" w:rsidRDefault="00B51F93">
      <w:pPr>
        <w:jc w:val="center"/>
        <w:rPr>
          <w:b/>
          <w:sz w:val="28"/>
          <w:szCs w:val="28"/>
        </w:rPr>
      </w:pPr>
      <w:r>
        <w:rPr>
          <w:b/>
          <w:sz w:val="28"/>
          <w:szCs w:val="28"/>
        </w:rPr>
        <w:t>Our Instagram Page:</w:t>
      </w:r>
    </w:p>
    <w:p w14:paraId="54AE52A2" w14:textId="77777777" w:rsidR="00440C4C" w:rsidRDefault="00B51F93">
      <w:pPr>
        <w:jc w:val="center"/>
      </w:pPr>
      <w:r>
        <w:t>Find us as “soul_matters_circle”</w:t>
      </w:r>
    </w:p>
    <w:p w14:paraId="3EA4EBAA" w14:textId="77777777" w:rsidR="00440C4C" w:rsidRDefault="00440C4C">
      <w:pPr>
        <w:jc w:val="center"/>
      </w:pPr>
    </w:p>
    <w:p w14:paraId="57F1B84A" w14:textId="77777777" w:rsidR="00440C4C" w:rsidRDefault="00B51F93">
      <w:pPr>
        <w:jc w:val="center"/>
      </w:pPr>
      <w:r>
        <w:rPr>
          <w:b/>
          <w:sz w:val="28"/>
          <w:szCs w:val="28"/>
        </w:rPr>
        <w:t>Music Playlists:</w:t>
      </w:r>
    </w:p>
    <w:p w14:paraId="6F37DF6C" w14:textId="77777777" w:rsidR="00440C4C" w:rsidRDefault="00B51F93">
      <w:pPr>
        <w:jc w:val="center"/>
      </w:pPr>
      <w:r>
        <w:t xml:space="preserve">Click </w:t>
      </w:r>
      <w:hyperlink r:id="rId35">
        <w:r>
          <w:rPr>
            <w:color w:val="1155CC"/>
            <w:u w:val="single"/>
          </w:rPr>
          <w:t>here</w:t>
        </w:r>
      </w:hyperlink>
      <w:r>
        <w:t xml:space="preserve"> for links to the </w:t>
      </w:r>
      <w:hyperlink r:id="rId36">
        <w:r>
          <w:rPr>
            <w:color w:val="1155CC"/>
            <w:u w:val="single"/>
          </w:rPr>
          <w:t>Spotify playlists</w:t>
        </w:r>
      </w:hyperlink>
      <w:r>
        <w:t xml:space="preserve"> for each month. </w:t>
      </w:r>
    </w:p>
    <w:p w14:paraId="4D832BB1" w14:textId="77777777" w:rsidR="00440C4C" w:rsidRDefault="00B51F93">
      <w:pPr>
        <w:jc w:val="center"/>
      </w:pPr>
      <w:r>
        <w:t xml:space="preserve">Click </w:t>
      </w:r>
      <w:hyperlink r:id="rId37">
        <w:r>
          <w:rPr>
            <w:color w:val="1155CC"/>
            <w:u w:val="single"/>
          </w:rPr>
          <w:t>here</w:t>
        </w:r>
      </w:hyperlink>
      <w:r>
        <w:t xml:space="preserve"> to check out the </w:t>
      </w:r>
      <w:hyperlink r:id="rId38">
        <w:r>
          <w:rPr>
            <w:color w:val="1155CC"/>
            <w:u w:val="single"/>
          </w:rPr>
          <w:t>YouTube playlists</w:t>
        </w:r>
      </w:hyperlink>
      <w:r>
        <w:t>.</w:t>
      </w:r>
    </w:p>
    <w:p w14:paraId="3C301013" w14:textId="77777777" w:rsidR="00440C4C" w:rsidRDefault="00440C4C"/>
    <w:p w14:paraId="1AE57C86" w14:textId="77777777" w:rsidR="00440C4C" w:rsidRDefault="00B51F93">
      <w:pPr>
        <w:jc w:val="center"/>
      </w:pPr>
      <w:r>
        <w:t xml:space="preserve">Find support for bringing the </w:t>
      </w:r>
    </w:p>
    <w:p w14:paraId="70E6EF6D" w14:textId="77777777" w:rsidR="00440C4C" w:rsidRDefault="00B51F93">
      <w:pPr>
        <w:jc w:val="center"/>
      </w:pPr>
      <w:r>
        <w:t>monthly themes home and into your family life with</w:t>
      </w:r>
    </w:p>
    <w:p w14:paraId="667C2520" w14:textId="77777777" w:rsidR="00440C4C" w:rsidRDefault="00B51F93">
      <w:pPr>
        <w:jc w:val="center"/>
        <w:rPr>
          <w:b/>
          <w:sz w:val="28"/>
          <w:szCs w:val="28"/>
        </w:rPr>
      </w:pPr>
      <w:r>
        <w:rPr>
          <w:b/>
          <w:sz w:val="28"/>
          <w:szCs w:val="28"/>
        </w:rPr>
        <w:t>Soulful Home: A Guide for Families:</w:t>
      </w:r>
    </w:p>
    <w:p w14:paraId="43A938A2" w14:textId="77777777" w:rsidR="00440C4C" w:rsidRDefault="0045379C">
      <w:pPr>
        <w:jc w:val="center"/>
      </w:pPr>
      <w:hyperlink r:id="rId39">
        <w:r w:rsidR="00B51F93" w:rsidRPr="002B48B3">
          <w:rPr>
            <w:i/>
            <w:color w:val="4F81BD" w:themeColor="accent1"/>
            <w:sz w:val="20"/>
            <w:szCs w:val="20"/>
            <w:u w:val="single"/>
          </w:rPr>
          <w:t>https://www.soulmatterssharingcircle.com/soulful-home.html</w:t>
        </w:r>
      </w:hyperlink>
      <w:r w:rsidR="00B51F93" w:rsidRPr="002B48B3">
        <w:rPr>
          <w:i/>
          <w:color w:val="4F81BD" w:themeColor="accent1"/>
          <w:sz w:val="20"/>
          <w:szCs w:val="20"/>
        </w:rPr>
        <w:t xml:space="preserve"> </w:t>
      </w:r>
    </w:p>
    <w:p w14:paraId="4DEE69EE" w14:textId="77777777" w:rsidR="00440C4C" w:rsidRDefault="00440C4C"/>
    <w:p w14:paraId="4E62A973" w14:textId="77777777" w:rsidR="00440C4C" w:rsidRDefault="00440C4C"/>
    <w:p w14:paraId="3A0B8063" w14:textId="77777777" w:rsidR="00440C4C" w:rsidRDefault="00440C4C"/>
    <w:p w14:paraId="6649271C" w14:textId="77777777" w:rsidR="00440C4C" w:rsidRDefault="00440C4C">
      <w:pPr>
        <w:rPr>
          <w:i/>
          <w:color w:val="FF0000"/>
          <w:sz w:val="20"/>
          <w:szCs w:val="20"/>
          <w:highlight w:val="white"/>
        </w:rPr>
      </w:pPr>
    </w:p>
    <w:p w14:paraId="1F6E5283" w14:textId="77777777" w:rsidR="00440C4C" w:rsidRDefault="00440C4C">
      <w:pPr>
        <w:rPr>
          <w:color w:val="333333"/>
          <w:sz w:val="20"/>
          <w:szCs w:val="20"/>
          <w:highlight w:val="white"/>
        </w:rPr>
      </w:pPr>
    </w:p>
    <w:p w14:paraId="6660304C" w14:textId="77777777" w:rsidR="00440C4C" w:rsidRDefault="00440C4C">
      <w:pPr>
        <w:rPr>
          <w:color w:val="333333"/>
          <w:sz w:val="20"/>
          <w:szCs w:val="20"/>
          <w:highlight w:val="white"/>
        </w:rPr>
      </w:pPr>
    </w:p>
    <w:p w14:paraId="1329C31B" w14:textId="77777777" w:rsidR="00440C4C" w:rsidRDefault="00440C4C">
      <w:pPr>
        <w:rPr>
          <w:color w:val="333333"/>
          <w:sz w:val="20"/>
          <w:szCs w:val="20"/>
          <w:highlight w:val="white"/>
        </w:rPr>
      </w:pPr>
    </w:p>
    <w:p w14:paraId="442EA113" w14:textId="77777777" w:rsidR="00440C4C" w:rsidRDefault="00440C4C">
      <w:pPr>
        <w:rPr>
          <w:color w:val="333333"/>
          <w:sz w:val="20"/>
          <w:szCs w:val="20"/>
          <w:highlight w:val="white"/>
        </w:rPr>
      </w:pPr>
    </w:p>
    <w:p w14:paraId="4BE62D91" w14:textId="77777777" w:rsidR="00440C4C" w:rsidRDefault="00440C4C">
      <w:pPr>
        <w:rPr>
          <w:color w:val="333333"/>
          <w:sz w:val="20"/>
          <w:szCs w:val="20"/>
          <w:highlight w:val="white"/>
        </w:rPr>
      </w:pPr>
    </w:p>
    <w:p w14:paraId="586F0172" w14:textId="77777777" w:rsidR="00440C4C" w:rsidRDefault="00440C4C">
      <w:pPr>
        <w:rPr>
          <w:color w:val="333333"/>
          <w:sz w:val="20"/>
          <w:szCs w:val="20"/>
          <w:highlight w:val="white"/>
        </w:rPr>
      </w:pPr>
    </w:p>
    <w:p w14:paraId="3597503A" w14:textId="77777777" w:rsidR="00440C4C" w:rsidRDefault="00440C4C">
      <w:pPr>
        <w:rPr>
          <w:color w:val="333333"/>
          <w:sz w:val="20"/>
          <w:szCs w:val="20"/>
          <w:highlight w:val="white"/>
        </w:rPr>
      </w:pPr>
    </w:p>
    <w:p w14:paraId="08ED846F" w14:textId="77777777" w:rsidR="00440C4C" w:rsidRDefault="00440C4C">
      <w:pPr>
        <w:rPr>
          <w:color w:val="333333"/>
          <w:sz w:val="20"/>
          <w:szCs w:val="20"/>
          <w:highlight w:val="white"/>
        </w:rPr>
      </w:pPr>
    </w:p>
    <w:p w14:paraId="1AFE551E" w14:textId="77777777" w:rsidR="00440C4C" w:rsidRDefault="00440C4C"/>
    <w:p w14:paraId="2A141B9E" w14:textId="77777777" w:rsidR="00440C4C" w:rsidRDefault="00440C4C">
      <w:pPr>
        <w:spacing w:line="276" w:lineRule="auto"/>
        <w:jc w:val="center"/>
        <w:rPr>
          <w:color w:val="FF0000"/>
        </w:rPr>
      </w:pPr>
    </w:p>
    <w:p w14:paraId="60744D52" w14:textId="77777777" w:rsidR="00440C4C" w:rsidRDefault="00B51F93">
      <w:pPr>
        <w:spacing w:line="276" w:lineRule="auto"/>
        <w:jc w:val="center"/>
        <w:rPr>
          <w:i/>
          <w:color w:val="333333"/>
          <w:sz w:val="20"/>
          <w:szCs w:val="20"/>
          <w:highlight w:val="white"/>
        </w:rPr>
      </w:pPr>
      <w:r>
        <w:rPr>
          <w:noProof/>
          <w:color w:val="FF0000"/>
          <w:sz w:val="36"/>
          <w:szCs w:val="36"/>
        </w:rPr>
        <w:drawing>
          <wp:inline distT="114300" distB="114300" distL="114300" distR="114300" wp14:anchorId="504CB1D2" wp14:editId="294EB190">
            <wp:extent cx="1524000" cy="1269056"/>
            <wp:effectExtent l="0" t="0" r="0" b="0"/>
            <wp:docPr id="1" name="image1.jpg" descr="Stacked transparent.jpg"/>
            <wp:cNvGraphicFramePr/>
            <a:graphic xmlns:a="http://schemas.openxmlformats.org/drawingml/2006/main">
              <a:graphicData uri="http://schemas.openxmlformats.org/drawingml/2006/picture">
                <pic:pic xmlns:pic="http://schemas.openxmlformats.org/drawingml/2006/picture">
                  <pic:nvPicPr>
                    <pic:cNvPr id="0" name="image1.jpg" descr="Stacked transparent.jpg"/>
                    <pic:cNvPicPr preferRelativeResize="0"/>
                  </pic:nvPicPr>
                  <pic:blipFill>
                    <a:blip r:embed="rId40"/>
                    <a:srcRect/>
                    <a:stretch>
                      <a:fillRect/>
                    </a:stretch>
                  </pic:blipFill>
                  <pic:spPr>
                    <a:xfrm>
                      <a:off x="0" y="0"/>
                      <a:ext cx="1524000" cy="1269056"/>
                    </a:xfrm>
                    <a:prstGeom prst="rect">
                      <a:avLst/>
                    </a:prstGeom>
                    <a:ln/>
                  </pic:spPr>
                </pic:pic>
              </a:graphicData>
            </a:graphic>
          </wp:inline>
        </w:drawing>
      </w:r>
      <w:r>
        <w:rPr>
          <w:i/>
          <w:color w:val="333333"/>
          <w:sz w:val="20"/>
          <w:szCs w:val="20"/>
          <w:highlight w:val="white"/>
        </w:rPr>
        <w:t xml:space="preserve"> </w:t>
      </w:r>
    </w:p>
    <w:p w14:paraId="68C72338" w14:textId="77777777" w:rsidR="00440C4C" w:rsidRDefault="00B51F93">
      <w:pPr>
        <w:jc w:val="center"/>
        <w:rPr>
          <w:i/>
          <w:sz w:val="24"/>
          <w:szCs w:val="24"/>
        </w:rPr>
      </w:pPr>
      <w:r>
        <w:rPr>
          <w:i/>
          <w:sz w:val="24"/>
          <w:szCs w:val="24"/>
        </w:rPr>
        <w:t>© 2021-22 Soul Matters ALL RIGHTS RESERVED</w:t>
      </w:r>
    </w:p>
    <w:p w14:paraId="3A9F12C8" w14:textId="77777777" w:rsidR="00440C4C" w:rsidRDefault="00B51F93">
      <w:pPr>
        <w:jc w:val="center"/>
        <w:rPr>
          <w:i/>
          <w:sz w:val="16"/>
          <w:szCs w:val="16"/>
        </w:rPr>
      </w:pPr>
      <w:r>
        <w:rPr>
          <w:i/>
          <w:sz w:val="16"/>
          <w:szCs w:val="16"/>
        </w:rPr>
        <w:t xml:space="preserve"> </w:t>
      </w:r>
    </w:p>
    <w:p w14:paraId="03A04AAB" w14:textId="77777777" w:rsidR="00440C4C" w:rsidRDefault="00B51F93">
      <w:pPr>
        <w:jc w:val="center"/>
        <w:rPr>
          <w:b/>
          <w:i/>
          <w:sz w:val="24"/>
          <w:szCs w:val="24"/>
        </w:rPr>
      </w:pPr>
      <w:r>
        <w:rPr>
          <w:b/>
          <w:i/>
          <w:sz w:val="24"/>
          <w:szCs w:val="24"/>
        </w:rPr>
        <w:t>Packets are for use only by member congregations of the Soul Matters Sharing Circle.</w:t>
      </w:r>
    </w:p>
    <w:p w14:paraId="375D2497" w14:textId="77777777" w:rsidR="00440C4C" w:rsidRDefault="00B51F93">
      <w:pPr>
        <w:jc w:val="center"/>
        <w:rPr>
          <w:i/>
          <w:sz w:val="24"/>
          <w:szCs w:val="24"/>
        </w:rPr>
      </w:pPr>
      <w:r>
        <w:rPr>
          <w:i/>
          <w:sz w:val="24"/>
          <w:szCs w:val="24"/>
        </w:rPr>
        <w:t xml:space="preserve">Learn how to join at  </w:t>
      </w:r>
    </w:p>
    <w:p w14:paraId="0B517D9D" w14:textId="77777777" w:rsidR="00440C4C" w:rsidRDefault="0045379C">
      <w:pPr>
        <w:jc w:val="center"/>
        <w:rPr>
          <w:i/>
          <w:sz w:val="24"/>
          <w:szCs w:val="24"/>
        </w:rPr>
      </w:pPr>
      <w:hyperlink r:id="rId41">
        <w:r w:rsidR="00B51F93">
          <w:rPr>
            <w:i/>
            <w:color w:val="1155CC"/>
            <w:sz w:val="24"/>
            <w:szCs w:val="24"/>
            <w:u w:val="single"/>
          </w:rPr>
          <w:t>https://www.soulmatterssharingcircle.com</w:t>
        </w:r>
      </w:hyperlink>
      <w:r w:rsidR="00B51F93">
        <w:rPr>
          <w:i/>
          <w:sz w:val="24"/>
          <w:szCs w:val="24"/>
        </w:rPr>
        <w:t xml:space="preserve"> </w:t>
      </w:r>
    </w:p>
    <w:sectPr w:rsidR="00440C4C" w:rsidSect="00F42F58">
      <w:type w:val="continuous"/>
      <w:pgSz w:w="12240" w:h="15840"/>
      <w:pgMar w:top="1080" w:right="1080" w:bottom="1080" w:left="108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EB19" w14:textId="77777777" w:rsidR="0045379C" w:rsidRDefault="0045379C">
      <w:r>
        <w:separator/>
      </w:r>
    </w:p>
  </w:endnote>
  <w:endnote w:type="continuationSeparator" w:id="0">
    <w:p w14:paraId="0DB232E3" w14:textId="77777777" w:rsidR="0045379C" w:rsidRDefault="0045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F41D" w14:textId="77777777" w:rsidR="00440C4C" w:rsidRDefault="00440C4C">
    <w:pPr>
      <w:rPr>
        <w:i/>
        <w:sz w:val="20"/>
        <w:szCs w:val="20"/>
      </w:rPr>
    </w:pPr>
  </w:p>
  <w:p w14:paraId="7544ACDC" w14:textId="77777777" w:rsidR="00440C4C" w:rsidRDefault="00B51F93">
    <w:pPr>
      <w:rPr>
        <w:i/>
        <w:sz w:val="20"/>
        <w:szCs w:val="20"/>
      </w:rPr>
    </w:pPr>
    <w:r>
      <w:rPr>
        <w:i/>
        <w:sz w:val="20"/>
        <w:szCs w:val="20"/>
      </w:rPr>
      <w:t>Small Group - Living with Intention</w:t>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t xml:space="preserve">        </w:t>
    </w:r>
    <w:r>
      <w:rPr>
        <w:i/>
        <w:sz w:val="20"/>
        <w:szCs w:val="20"/>
      </w:rPr>
      <w:fldChar w:fldCharType="begin"/>
    </w:r>
    <w:r>
      <w:rPr>
        <w:i/>
        <w:sz w:val="20"/>
        <w:szCs w:val="20"/>
      </w:rPr>
      <w:instrText>PAGE</w:instrText>
    </w:r>
    <w:r>
      <w:rPr>
        <w:i/>
        <w:sz w:val="20"/>
        <w:szCs w:val="20"/>
      </w:rPr>
      <w:fldChar w:fldCharType="separate"/>
    </w:r>
    <w:r w:rsidR="006028CB">
      <w:rPr>
        <w:i/>
        <w:noProof/>
        <w:sz w:val="20"/>
        <w:szCs w:val="20"/>
      </w:rPr>
      <w:t>1</w:t>
    </w:r>
    <w:r>
      <w:rPr>
        <w:i/>
        <w:sz w:val="20"/>
        <w:szCs w:val="20"/>
      </w:rPr>
      <w:fldChar w:fldCharType="end"/>
    </w:r>
  </w:p>
  <w:p w14:paraId="66A87A31" w14:textId="77777777" w:rsidR="00440C4C" w:rsidRDefault="00440C4C">
    <w:pPr>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9CE4" w14:textId="05606C96" w:rsidR="00F42F58" w:rsidRDefault="00F42F58">
    <w:pPr>
      <w:rPr>
        <w:i/>
        <w:sz w:val="20"/>
        <w:szCs w:val="20"/>
      </w:rPr>
    </w:pPr>
    <w:r>
      <w:rPr>
        <w:i/>
        <w:noProof/>
        <w:sz w:val="20"/>
        <w:szCs w:val="20"/>
      </w:rPr>
      <mc:AlternateContent>
        <mc:Choice Requires="wps">
          <w:drawing>
            <wp:anchor distT="0" distB="0" distL="114300" distR="114300" simplePos="0" relativeHeight="251659264" behindDoc="0" locked="0" layoutInCell="1" allowOverlap="1" wp14:anchorId="5F327654" wp14:editId="457C8424">
              <wp:simplePos x="0" y="0"/>
              <wp:positionH relativeFrom="column">
                <wp:posOffset>-307430</wp:posOffset>
              </wp:positionH>
              <wp:positionV relativeFrom="paragraph">
                <wp:posOffset>59599</wp:posOffset>
              </wp:positionV>
              <wp:extent cx="6858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DE6FC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pt,4.7pt" to="515.8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" strokecolor="black [3040]"/>
          </w:pict>
        </mc:Fallback>
      </mc:AlternateContent>
    </w:r>
  </w:p>
  <w:p w14:paraId="4694BD2E" w14:textId="77777777" w:rsidR="00F42F58" w:rsidRDefault="00F42F58">
    <w:pPr>
      <w:rPr>
        <w:i/>
        <w:sz w:val="20"/>
        <w:szCs w:val="20"/>
      </w:rPr>
    </w:pPr>
    <w:r>
      <w:rPr>
        <w:i/>
        <w:sz w:val="20"/>
        <w:szCs w:val="20"/>
      </w:rPr>
      <w:t>Small Group - Living with Intention</w:t>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t xml:space="preserve">        </w:t>
    </w:r>
    <w:r>
      <w:rPr>
        <w:i/>
        <w:sz w:val="20"/>
        <w:szCs w:val="20"/>
      </w:rPr>
      <w:fldChar w:fldCharType="begin"/>
    </w:r>
    <w:r>
      <w:rPr>
        <w:i/>
        <w:sz w:val="20"/>
        <w:szCs w:val="20"/>
      </w:rPr>
      <w:instrText>PAGE</w:instrText>
    </w:r>
    <w:r>
      <w:rPr>
        <w:i/>
        <w:sz w:val="20"/>
        <w:szCs w:val="20"/>
      </w:rPr>
      <w:fldChar w:fldCharType="separate"/>
    </w:r>
    <w:r>
      <w:rPr>
        <w:i/>
        <w:noProof/>
        <w:sz w:val="20"/>
        <w:szCs w:val="20"/>
      </w:rPr>
      <w:t>1</w:t>
    </w:r>
    <w:r>
      <w:rPr>
        <w:i/>
        <w:sz w:val="20"/>
        <w:szCs w:val="20"/>
      </w:rPr>
      <w:fldChar w:fldCharType="end"/>
    </w:r>
  </w:p>
  <w:p w14:paraId="532A6C58" w14:textId="77777777" w:rsidR="00F42F58" w:rsidRDefault="00F42F58">
    <w:pP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256B" w14:textId="77777777" w:rsidR="0045379C" w:rsidRDefault="0045379C">
      <w:r>
        <w:separator/>
      </w:r>
    </w:p>
  </w:footnote>
  <w:footnote w:type="continuationSeparator" w:id="0">
    <w:p w14:paraId="6E8AD508" w14:textId="77777777" w:rsidR="0045379C" w:rsidRDefault="0045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4CAF" w14:textId="77777777" w:rsidR="00F42F58" w:rsidRDefault="00F4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898"/>
    <w:multiLevelType w:val="multilevel"/>
    <w:tmpl w:val="1FDA6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B4872"/>
    <w:multiLevelType w:val="hybridMultilevel"/>
    <w:tmpl w:val="F704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936B7"/>
    <w:multiLevelType w:val="multilevel"/>
    <w:tmpl w:val="70FAA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D6D38"/>
    <w:multiLevelType w:val="multilevel"/>
    <w:tmpl w:val="93686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754C23"/>
    <w:multiLevelType w:val="hybridMultilevel"/>
    <w:tmpl w:val="2624909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4C"/>
    <w:rsid w:val="00181A99"/>
    <w:rsid w:val="00233FB8"/>
    <w:rsid w:val="002B48B3"/>
    <w:rsid w:val="003138C0"/>
    <w:rsid w:val="003243F4"/>
    <w:rsid w:val="003C48A5"/>
    <w:rsid w:val="003C5BB2"/>
    <w:rsid w:val="00440C4C"/>
    <w:rsid w:val="0045379C"/>
    <w:rsid w:val="004E5EE9"/>
    <w:rsid w:val="005703B9"/>
    <w:rsid w:val="006028CB"/>
    <w:rsid w:val="007B34C8"/>
    <w:rsid w:val="008E03DF"/>
    <w:rsid w:val="00A2796A"/>
    <w:rsid w:val="00AD30FF"/>
    <w:rsid w:val="00AD43FA"/>
    <w:rsid w:val="00B51F93"/>
    <w:rsid w:val="00BF340E"/>
    <w:rsid w:val="00EA2AB4"/>
    <w:rsid w:val="00F42F58"/>
    <w:rsid w:val="00F543AF"/>
    <w:rsid w:val="00FB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95C6"/>
  <w15:docId w15:val="{D3FD9C2B-7F9C-F04F-A2A2-649896D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331" w:lineRule="auto"/>
      <w:jc w:val="center"/>
      <w:outlineLvl w:val="0"/>
    </w:pPr>
    <w:rPr>
      <w:b/>
      <w:sz w:val="48"/>
      <w:szCs w:val="48"/>
    </w:rPr>
  </w:style>
  <w:style w:type="paragraph" w:styleId="Heading2">
    <w:name w:val="heading 2"/>
    <w:basedOn w:val="Normal"/>
    <w:next w:val="Normal"/>
    <w:uiPriority w:val="9"/>
    <w:unhideWhenUsed/>
    <w:qFormat/>
    <w:pPr>
      <w:keepNext/>
      <w:keepLines/>
      <w:jc w:val="center"/>
      <w:outlineLvl w:val="1"/>
    </w:pPr>
    <w:rPr>
      <w:b/>
      <w:i/>
      <w:sz w:val="36"/>
      <w:szCs w:val="36"/>
    </w:rPr>
  </w:style>
  <w:style w:type="paragraph" w:styleId="Heading3">
    <w:name w:val="heading 3"/>
    <w:basedOn w:val="Normal"/>
    <w:next w:val="Normal"/>
    <w:uiPriority w:val="9"/>
    <w:unhideWhenUsed/>
    <w:qFormat/>
    <w:pPr>
      <w:keepNext/>
      <w:keepLines/>
      <w:outlineLvl w:val="2"/>
    </w:pPr>
    <w:rPr>
      <w:b/>
      <w:i/>
      <w:sz w:val="36"/>
      <w:szCs w:val="36"/>
    </w:rPr>
  </w:style>
  <w:style w:type="paragraph" w:styleId="Heading4">
    <w:name w:val="heading 4"/>
    <w:basedOn w:val="Normal"/>
    <w:next w:val="Normal"/>
    <w:uiPriority w:val="9"/>
    <w:semiHidden/>
    <w:unhideWhenUsed/>
    <w:qFormat/>
    <w:pPr>
      <w:keepNext/>
      <w:keepLines/>
      <w:spacing w:line="331" w:lineRule="auto"/>
      <w:outlineLvl w:val="3"/>
    </w:pPr>
    <w:rPr>
      <w:b/>
      <w:sz w:val="28"/>
      <w:szCs w:val="28"/>
      <w:u w:val="single"/>
    </w:rPr>
  </w:style>
  <w:style w:type="paragraph" w:styleId="Heading5">
    <w:name w:val="heading 5"/>
    <w:basedOn w:val="Normal"/>
    <w:next w:val="Normal"/>
    <w:uiPriority w:val="9"/>
    <w:semiHidden/>
    <w:unhideWhenUsed/>
    <w:qFormat/>
    <w:pPr>
      <w:keepNext/>
      <w:keepLines/>
      <w:spacing w:line="331" w:lineRule="auto"/>
      <w:outlineLvl w:val="4"/>
    </w:pPr>
    <w:rPr>
      <w:b/>
      <w:sz w:val="26"/>
      <w:szCs w:val="26"/>
    </w:rPr>
  </w:style>
  <w:style w:type="paragraph" w:styleId="Heading6">
    <w:name w:val="heading 6"/>
    <w:basedOn w:val="Normal"/>
    <w:next w:val="Normal"/>
    <w:uiPriority w:val="9"/>
    <w:semiHidden/>
    <w:unhideWhenUsed/>
    <w:qFormat/>
    <w:pPr>
      <w:keepNext/>
      <w:keepLines/>
      <w:spacing w:line="331"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333333"/>
      <w:highlight w:val="white"/>
    </w:rPr>
  </w:style>
  <w:style w:type="paragraph" w:styleId="Subtitle">
    <w:name w:val="Subtitle"/>
    <w:basedOn w:val="Normal"/>
    <w:next w:val="Normal"/>
    <w:uiPriority w:val="11"/>
    <w:qFormat/>
    <w:pPr>
      <w:keepNext/>
      <w:keepLines/>
    </w:pPr>
    <w:rPr>
      <w:i/>
      <w:color w:val="434343"/>
    </w:rPr>
  </w:style>
  <w:style w:type="paragraph" w:styleId="Header">
    <w:name w:val="header"/>
    <w:basedOn w:val="Normal"/>
    <w:link w:val="HeaderChar"/>
    <w:uiPriority w:val="99"/>
    <w:unhideWhenUsed/>
    <w:rsid w:val="00F42F58"/>
    <w:pPr>
      <w:tabs>
        <w:tab w:val="center" w:pos="4680"/>
        <w:tab w:val="right" w:pos="9360"/>
      </w:tabs>
    </w:pPr>
  </w:style>
  <w:style w:type="character" w:customStyle="1" w:styleId="HeaderChar">
    <w:name w:val="Header Char"/>
    <w:basedOn w:val="DefaultParagraphFont"/>
    <w:link w:val="Header"/>
    <w:uiPriority w:val="99"/>
    <w:rsid w:val="00F42F58"/>
  </w:style>
  <w:style w:type="paragraph" w:styleId="Footer">
    <w:name w:val="footer"/>
    <w:basedOn w:val="Normal"/>
    <w:link w:val="FooterChar"/>
    <w:uiPriority w:val="99"/>
    <w:unhideWhenUsed/>
    <w:rsid w:val="00F42F58"/>
    <w:pPr>
      <w:tabs>
        <w:tab w:val="center" w:pos="4680"/>
        <w:tab w:val="right" w:pos="9360"/>
      </w:tabs>
    </w:pPr>
  </w:style>
  <w:style w:type="character" w:customStyle="1" w:styleId="FooterChar">
    <w:name w:val="Footer Char"/>
    <w:basedOn w:val="DefaultParagraphFont"/>
    <w:link w:val="Footer"/>
    <w:uiPriority w:val="99"/>
    <w:rsid w:val="00F42F58"/>
  </w:style>
  <w:style w:type="paragraph" w:styleId="ListParagraph">
    <w:name w:val="List Paragraph"/>
    <w:basedOn w:val="Normal"/>
    <w:uiPriority w:val="34"/>
    <w:qFormat/>
    <w:rsid w:val="00EA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mazon.com/gp/product/B0010O927W/ref=as_li_ss_tl?ie=UTF8&amp;tag=spacforrent-20&amp;geniuslink=true" TargetMode="External"/><Relationship Id="rId18" Type="http://schemas.openxmlformats.org/officeDocument/2006/relationships/hyperlink" Target="https://www.brainpickings.org/2017/10/11/a-life-of-ones-own-joanna-field-marion-milner/?utm_source=Brain+Pickings&amp;utm_campaign=8ba5bb24df-EMAIL_CAMPAIGN_2017_10_13&amp;utm_medium=email&amp;utm_term=0_179ffa2629-8ba5bb24df-235847953&amp;mc_cid=8ba5bb24df&amp;mc_eid=04e3c8a6e2" TargetMode="External"/><Relationship Id="rId26" Type="http://schemas.openxmlformats.org/officeDocument/2006/relationships/hyperlink" Target="https://music.youtube.com/channel/UCL_fSD0_Ps01lGauCVL_mKQ" TargetMode="External"/><Relationship Id="rId39" Type="http://schemas.openxmlformats.org/officeDocument/2006/relationships/hyperlink" Target="https://www.soulmatterssharingcircle.com/soulful-home.html" TargetMode="External"/><Relationship Id="rId21" Type="http://schemas.openxmlformats.org/officeDocument/2006/relationships/hyperlink" Target="https://www.soulmatterssharingcircle.com/spotify-lists.html" TargetMode="External"/><Relationship Id="rId34" Type="http://schemas.openxmlformats.org/officeDocument/2006/relationships/hyperlink" Target="https://www.uuabookstore.org/Our-Time-Is-Now-P18965.aspx" TargetMode="Externa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open.spotify.com/playlist/5W0IFcs76nFIi39uq1rsWm?si=b456774a352148cb" TargetMode="External"/><Relationship Id="rId29" Type="http://schemas.openxmlformats.org/officeDocument/2006/relationships/hyperlink" Target="https://www.youtube.com/watch?v=Fn82cNy52a4" TargetMode="External"/><Relationship Id="rId41" Type="http://schemas.openxmlformats.org/officeDocument/2006/relationships/hyperlink" Target="https://www.soulmatterssharingcirc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ZiA33w1Xwq10Qt3hO1n2SkpLBNaRsLucmEEJ18PolI/edit?usp=sharing" TargetMode="External"/><Relationship Id="rId24" Type="http://schemas.openxmlformats.org/officeDocument/2006/relationships/hyperlink" Target="https://youtube.com/playlist?list=PLvXOKgOQVYP43RkwXnV_On4I5XVKskwTb" TargetMode="External"/><Relationship Id="rId32" Type="http://schemas.openxmlformats.org/officeDocument/2006/relationships/hyperlink" Target="https://everydayfeminism.com/2013/07/intentions-dont-really-matter/" TargetMode="External"/><Relationship Id="rId37" Type="http://schemas.openxmlformats.org/officeDocument/2006/relationships/hyperlink" Target="https://www.youtube.com/channel/UCL_fSD0_Ps01lGauCVL_mKQ/playlists" TargetMode="External"/><Relationship Id="rId40"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medium.com/swlh/why-you-need-to-do-one-thing-at-a-time-6097b6a2f4c9" TargetMode="External"/><Relationship Id="rId23" Type="http://schemas.openxmlformats.org/officeDocument/2006/relationships/hyperlink" Target="https://youtube.com/playlist?list=PLvXOKgOQVYP43RkwXnV_On4I5XVKskwTb" TargetMode="External"/><Relationship Id="rId28" Type="http://schemas.openxmlformats.org/officeDocument/2006/relationships/hyperlink" Target="https://www.youtube.com/watch?v=ccm_6HwlUbs" TargetMode="External"/><Relationship Id="rId36" Type="http://schemas.openxmlformats.org/officeDocument/2006/relationships/hyperlink" Target="https://www.soulmatterssharingcircle.com/spotify-lists.html" TargetMode="External"/><Relationship Id="rId10" Type="http://schemas.openxmlformats.org/officeDocument/2006/relationships/hyperlink" Target="https://docs.google.com/document/d/16e84K4R1faWWaQmGnqy3AFQ1gw7GVenbKc0d3iIll1U/edit?usp=sharing" TargetMode="External"/><Relationship Id="rId19" Type="http://schemas.openxmlformats.org/officeDocument/2006/relationships/hyperlink" Target="https://open.spotify.com/playlist/5W0IFcs76nFIi39uq1rsWm?si=b456774a352148cb" TargetMode="External"/><Relationship Id="rId31" Type="http://schemas.openxmlformats.org/officeDocument/2006/relationships/hyperlink" Target="https://www.youtube.com/watch?v=7lECIsRif10&amp;t=159s" TargetMode="External"/><Relationship Id="rId4" Type="http://schemas.openxmlformats.org/officeDocument/2006/relationships/webSettings" Target="webSettings.xml"/><Relationship Id="rId9" Type="http://schemas.openxmlformats.org/officeDocument/2006/relationships/hyperlink" Target="https://docs.google.com/document/d/16e84K4R1faWWaQmGnqy3AFQ1gw7GVenbKc0d3iIll1U/edit?usp=sharing" TargetMode="External"/><Relationship Id="rId14" Type="http://schemas.openxmlformats.org/officeDocument/2006/relationships/hyperlink" Target="https://blog.rescuetime.com/single-tasking/" TargetMode="External"/><Relationship Id="rId22" Type="http://schemas.openxmlformats.org/officeDocument/2006/relationships/hyperlink" Target="https://www.soulmatterssharingcircle.com/spotify-lists.html" TargetMode="External"/><Relationship Id="rId27" Type="http://schemas.openxmlformats.org/officeDocument/2006/relationships/hyperlink" Target="https://www.youtube.com/watch?v=kuEShiLy4MA" TargetMode="External"/><Relationship Id="rId30" Type="http://schemas.openxmlformats.org/officeDocument/2006/relationships/hyperlink" Target="https://www.youtube.com/watch?time_continue=85&amp;v=R_zsMwCOoEs" TargetMode="External"/><Relationship Id="rId35" Type="http://schemas.openxmlformats.org/officeDocument/2006/relationships/hyperlink" Target="https://www.soulmatterssharingcircle.com/spotify-lists.htm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alifeofproductivity.com/do-one-thing-at-a-time/" TargetMode="External"/><Relationship Id="rId17" Type="http://schemas.openxmlformats.org/officeDocument/2006/relationships/footer" Target="footer2.xml"/><Relationship Id="rId25" Type="http://schemas.openxmlformats.org/officeDocument/2006/relationships/hyperlink" Target="https://www.youtube.com/channel/UCL_fSD0_Ps01lGauCVL_mKQ/playlists" TargetMode="External"/><Relationship Id="rId33" Type="http://schemas.openxmlformats.org/officeDocument/2006/relationships/hyperlink" Target="https://markmanson.net/80-20-your-life?utm_source=pocket_mylist" TargetMode="External"/><Relationship Id="rId38" Type="http://schemas.openxmlformats.org/officeDocument/2006/relationships/hyperlink" Target="https://www.youtube.com/channel/UCL_fSD0_Ps01lGauCVL_mKQ/play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Krettek</cp:lastModifiedBy>
  <cp:revision>4</cp:revision>
  <dcterms:created xsi:type="dcterms:W3CDTF">2021-11-03T12:11:00Z</dcterms:created>
  <dcterms:modified xsi:type="dcterms:W3CDTF">2021-12-22T03:35:00Z</dcterms:modified>
</cp:coreProperties>
</file>